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rsidP="00893E30">
      <w:pPr>
        <w:pStyle w:val="Important"/>
        <w:rPr>
          <w:sz w:val="72"/>
          <w:szCs w:val="72"/>
        </w:rPr>
      </w:pPr>
      <w:r>
        <w:rPr>
          <w:noProof/>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t xml:space="preserve">  </w:t>
      </w:r>
    </w:p>
    <w:p w14:paraId="2B563027" w14:textId="7A5D873E" w:rsidR="00CE570B" w:rsidRDefault="00000000" w:rsidP="006A4953">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 xml:space="preserve">service </w:t>
      </w:r>
      <w:r w:rsidR="005E1034" w:rsidRPr="00893E30">
        <w:rPr>
          <w:rStyle w:val="ImportantChar"/>
          <w:b/>
          <w:bCs/>
        </w:rPr>
        <w:t>it</w:t>
      </w:r>
      <w:r w:rsidRPr="00893E30">
        <w:rPr>
          <w:rStyle w:val="ImportantChar"/>
          <w:b/>
          <w:bCs/>
        </w:rPr>
        <w:t xml:space="preserve"> is called temporal coupling</w:t>
      </w:r>
      <w:r>
        <w:t xml:space="preserve">.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43FBD89" w:rsidR="00CE570B" w:rsidRDefault="00000000">
      <w:pPr>
        <w:numPr>
          <w:ilvl w:val="1"/>
          <w:numId w:val="27"/>
        </w:numPr>
        <w:spacing w:before="0" w:after="0"/>
      </w:pPr>
      <w:r>
        <w:t>This mode</w:t>
      </w:r>
      <w:r w:rsidR="00893E30">
        <w:t xml:space="preserve">l </w:t>
      </w:r>
      <w:r w:rsidRPr="00893E30">
        <w:rPr>
          <w:highlight w:val="green"/>
        </w:rPr>
        <w:t>evolves around subscriptions</w:t>
      </w:r>
      <w:r>
        <w:t xml:space="preserve">. </w:t>
      </w:r>
    </w:p>
    <w:p w14:paraId="5E444DC3" w14:textId="3B5F2E84" w:rsidR="00CE570B" w:rsidRDefault="00000000">
      <w:pPr>
        <w:numPr>
          <w:ilvl w:val="1"/>
          <w:numId w:val="27"/>
        </w:numPr>
        <w:spacing w:before="0" w:after="0"/>
        <w:rPr>
          <w:highlight w:val="white"/>
        </w:rPr>
      </w:pPr>
      <w:r>
        <w:rPr>
          <w:highlight w:val="white"/>
        </w:rPr>
        <w:t>Producers will generate the events and that are distributed to all th</w:t>
      </w:r>
      <w:r w:rsidR="00893E30">
        <w:rPr>
          <w:highlight w:val="white"/>
        </w:rPr>
        <w:t xml:space="preserve">e </w:t>
      </w:r>
      <w:r w:rsidR="00893E30">
        <w:rPr>
          <w:highlight w:val="green"/>
        </w:rPr>
        <w:t>in</w:t>
      </w:r>
      <w:r w:rsidRPr="00893E30">
        <w:rPr>
          <w:highlight w:val="green"/>
        </w:rPr>
        <w:t>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sidRPr="00893E30">
        <w:rPr>
          <w:highlight w:val="green"/>
        </w:rPr>
        <w:t xml:space="preserve">it cannot be replayed </w:t>
      </w:r>
      <w:r w:rsidR="00031506" w:rsidRPr="00893E30">
        <w:rPr>
          <w:highlight w:val="green"/>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027A59F9" w:rsidR="00CE570B" w:rsidRDefault="00000000">
      <w:pPr>
        <w:numPr>
          <w:ilvl w:val="1"/>
          <w:numId w:val="27"/>
        </w:numPr>
        <w:spacing w:before="0" w:after="0"/>
      </w:pPr>
      <w:r>
        <w:t xml:space="preserve">Producers publish the events as they </w:t>
      </w:r>
      <w:r w:rsidR="00031506">
        <w:t>occur,</w:t>
      </w:r>
      <w:r>
        <w:t xml:space="preserve"> and these events</w:t>
      </w:r>
      <w:r w:rsidR="00893E30">
        <w:t xml:space="preserve"> </w:t>
      </w:r>
      <w:r w:rsidRPr="00893E30">
        <w:rPr>
          <w:highlight w:val="green"/>
        </w:rPr>
        <w:t xml:space="preserve">are stored in a </w:t>
      </w:r>
      <w:r w:rsidR="00031506" w:rsidRPr="00893E30">
        <w:rPr>
          <w:highlight w:val="green"/>
        </w:rPr>
        <w:t>well-ordered</w:t>
      </w:r>
      <w:r w:rsidRPr="00893E30">
        <w:rPr>
          <w:highlight w:val="green"/>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sidRPr="00893E30">
        <w:rPr>
          <w:highlight w:val="green"/>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sidRPr="00893E30">
        <w:rPr>
          <w:rStyle w:val="ImportantChar"/>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rsidP="006A4953">
      <w:pPr>
        <w:pStyle w:val="Heading1"/>
      </w:pPr>
      <w:bookmarkStart w:id="2" w:name="_5vwzg9y8fprb" w:colFirst="0" w:colLast="0"/>
      <w:bookmarkEnd w:id="2"/>
      <w:r>
        <w:t>Rabbit MQ</w:t>
      </w:r>
    </w:p>
    <w:p w14:paraId="5543BD2E" w14:textId="4F8BD4A3" w:rsidR="00CE570B" w:rsidRDefault="00000000">
      <w:pPr>
        <w:ind w:left="360" w:firstLine="0"/>
      </w:pPr>
      <w:r>
        <w:t xml:space="preserve">Rabbitmq is an </w:t>
      </w:r>
      <w:r w:rsidR="00031506">
        <w:t>open-source</w:t>
      </w:r>
      <w:r>
        <w:t xml:space="preserve"> message broker, which is widely recognized and utilized by </w:t>
      </w:r>
      <w:r w:rsidR="00031506">
        <w:t>most</w:t>
      </w:r>
      <w:r>
        <w:t xml:space="preserve"> companies. Rabbitmq follows the </w:t>
      </w:r>
      <w:r w:rsidR="00031506" w:rsidRPr="002D176C">
        <w:rPr>
          <w:highlight w:val="green"/>
        </w:rPr>
        <w:t>AMAQ</w:t>
      </w:r>
      <w:r w:rsidRPr="002D176C">
        <w:rPr>
          <w:highlight w:val="green"/>
        </w:rPr>
        <w:t xml:space="preserve"> protocol</w:t>
      </w:r>
      <w:r>
        <w:t xml:space="preserve">. Advanced Message Queuing Protocol and Rabbitmq offers flexible asynchronous messaging communication between two applications. RabbitMQ which follows the pub/sub model, </w:t>
      </w:r>
      <w:r w:rsidRPr="002D176C">
        <w:rPr>
          <w:highlight w:val="green"/>
        </w:rPr>
        <w:t xml:space="preserve">inside the pub/sub model, we cannot replay the events or messages </w:t>
      </w:r>
      <w:r>
        <w:t xml:space="preserve">whenever we use a message broker like Rabbitmq. But in the recent versions of Rabbitmq, event streaming capabilities are also provided with Rabbitmq we can also replay the events or messages. But </w:t>
      </w:r>
      <w:r w:rsidR="00031506">
        <w:t>still,</w:t>
      </w:r>
      <w:r>
        <w:t xml:space="preserve"> </w:t>
      </w:r>
      <w:r w:rsidR="00031506">
        <w:t>most of</w:t>
      </w:r>
      <w:r>
        <w:t xml:space="preserve"> the people use Apache Kafka.</w:t>
      </w:r>
    </w:p>
    <w:p w14:paraId="22BD72CB" w14:textId="77777777" w:rsidR="00CE570B" w:rsidRDefault="00000000" w:rsidP="0073408D">
      <w:r>
        <w:rPr>
          <w:rFonts w:ascii="Lexend" w:eastAsia="Lexend" w:hAnsi="Lexend" w:cs="Lexend"/>
          <w:b/>
        </w:rPr>
        <w:t>Producer</w:t>
      </w:r>
      <w:r>
        <w:t>: The entity responsible for sending messages (also known as the publisher).</w:t>
      </w:r>
    </w:p>
    <w:p w14:paraId="58E98A7F" w14:textId="77777777" w:rsidR="00CE570B" w:rsidRDefault="00000000" w:rsidP="0073408D">
      <w:r>
        <w:rPr>
          <w:rFonts w:ascii="Lexend" w:eastAsia="Lexend" w:hAnsi="Lexend" w:cs="Lexend"/>
          <w:b/>
        </w:rPr>
        <w:t>Consumer</w:t>
      </w:r>
      <w:r>
        <w:t>: The entity tasked with receiving messages (also known as the subscriber).</w:t>
      </w:r>
    </w:p>
    <w:p w14:paraId="1272FF2F" w14:textId="77777777" w:rsidR="00CE570B" w:rsidRDefault="00000000" w:rsidP="0073408D">
      <w:r>
        <w:rPr>
          <w:rFonts w:ascii="Lexend" w:eastAsia="Lexend" w:hAnsi="Lexend" w:cs="Lexend"/>
          <w:b/>
        </w:rPr>
        <w:t>Message broker</w:t>
      </w:r>
      <w:r>
        <w:t>: The middleware that receives messages from producers and directs them to the appropriate consumers.</w:t>
      </w:r>
    </w:p>
    <w:p w14:paraId="60B467C4" w14:textId="77777777" w:rsidR="00CE570B" w:rsidRDefault="00000000">
      <w:pPr>
        <w:ind w:left="0" w:firstLine="0"/>
      </w:pPr>
      <w:r>
        <w:tab/>
      </w:r>
      <w:r>
        <w:tab/>
      </w:r>
      <w:r>
        <w:rPr>
          <w:noProof/>
        </w:rPr>
        <w:drawing>
          <wp:inline distT="114300" distB="114300" distL="114300" distR="114300" wp14:anchorId="0E88C9EA" wp14:editId="30B6CAD5">
            <wp:extent cx="6972300" cy="1085850"/>
            <wp:effectExtent l="12700" t="12700" r="12700" b="1270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6972300" cy="1085850"/>
                    </a:xfrm>
                    <a:prstGeom prst="rect">
                      <a:avLst/>
                    </a:prstGeom>
                    <a:ln w="12700">
                      <a:solidFill>
                        <a:srgbClr val="000000"/>
                      </a:solidFill>
                      <a:prstDash val="solid"/>
                    </a:ln>
                  </pic:spPr>
                </pic:pic>
              </a:graphicData>
            </a:graphic>
          </wp:inline>
        </w:drawing>
      </w:r>
    </w:p>
    <w:p w14:paraId="03FDC52A" w14:textId="5446BA1A" w:rsidR="00CE570B" w:rsidRDefault="00000000">
      <w:pPr>
        <w:ind w:left="360" w:firstLine="0"/>
        <w:rPr>
          <w:highlight w:val="white"/>
        </w:rPr>
      </w:pPr>
      <w:r>
        <w:t>There can be multiple producers and consumers.</w:t>
      </w:r>
      <w:r>
        <w:rPr>
          <w:highlight w:val="white"/>
        </w:rPr>
        <w:t xml:space="preserve"> The messaging model of AMQP operates on the principles of exchanges and queues. </w:t>
      </w:r>
      <w:r>
        <w:t xml:space="preserve">To differentiate multiple </w:t>
      </w:r>
      <w:r w:rsidR="002D176C">
        <w:t>producers</w:t>
      </w:r>
      <w:r>
        <w:t xml:space="preserve"> and consumer exchanges and queues are used. Inside a message broker there can be no exchanges</w:t>
      </w:r>
      <w:r>
        <w:rPr>
          <w:highlight w:val="white"/>
        </w:rPr>
        <w:t xml:space="preserve"> and queues Producers transmit messages to an exchange. Based on a specified routing rule, RabbitMQ determines the queues that should receive a copy of the message. Consumers, in turn, read messages from a queue. </w:t>
      </w:r>
    </w:p>
    <w:p w14:paraId="39819282" w14:textId="77777777" w:rsidR="00CE570B" w:rsidRDefault="00000000">
      <w:pPr>
        <w:ind w:left="360" w:firstLine="0"/>
        <w:rPr>
          <w:highlight w:val="white"/>
        </w:rPr>
      </w:pPr>
      <w:r>
        <w:rPr>
          <w:noProof/>
          <w:highlight w:val="white"/>
        </w:rPr>
        <w:drawing>
          <wp:inline distT="114300" distB="114300" distL="114300" distR="114300" wp14:anchorId="6F902963" wp14:editId="0890BD45">
            <wp:extent cx="8501063" cy="2924175"/>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8501063" cy="2924175"/>
                    </a:xfrm>
                    <a:prstGeom prst="rect">
                      <a:avLst/>
                    </a:prstGeom>
                    <a:ln w="12700">
                      <a:solidFill>
                        <a:srgbClr val="000000"/>
                      </a:solidFill>
                      <a:prstDash val="solid"/>
                    </a:ln>
                  </pic:spPr>
                </pic:pic>
              </a:graphicData>
            </a:graphic>
          </wp:inline>
        </w:drawing>
      </w:r>
    </w:p>
    <w:p w14:paraId="33D4A970" w14:textId="77777777" w:rsidR="001F28FF" w:rsidRDefault="001F28FF">
      <w:pPr>
        <w:ind w:left="360" w:firstLine="0"/>
        <w:rPr>
          <w:highlight w:val="white"/>
        </w:rPr>
      </w:pPr>
    </w:p>
    <w:p w14:paraId="776E002E" w14:textId="77777777" w:rsidR="001F28FF" w:rsidRPr="001F28FF" w:rsidRDefault="001F28FF" w:rsidP="001F28FF">
      <w:pPr>
        <w:ind w:left="0" w:firstLine="0"/>
        <w:rPr>
          <w:b/>
          <w:bCs/>
          <w:highlight w:val="white"/>
          <w:lang w:val="en-IN"/>
        </w:rPr>
      </w:pPr>
      <w:r w:rsidRPr="001F28FF">
        <w:rPr>
          <w:b/>
          <w:bCs/>
          <w:highlight w:val="white"/>
          <w:lang w:val="en-IN"/>
        </w:rPr>
        <w:t>How They Work Together</w:t>
      </w:r>
    </w:p>
    <w:p w14:paraId="5209CDD6" w14:textId="77777777" w:rsidR="001F28FF" w:rsidRPr="001F28FF" w:rsidRDefault="001F28FF" w:rsidP="001F28FF">
      <w:pPr>
        <w:numPr>
          <w:ilvl w:val="0"/>
          <w:numId w:val="34"/>
        </w:numPr>
        <w:tabs>
          <w:tab w:val="clear" w:pos="720"/>
          <w:tab w:val="num" w:pos="360"/>
        </w:tabs>
        <w:ind w:left="360"/>
        <w:rPr>
          <w:highlight w:val="white"/>
          <w:lang w:val="en-IN"/>
        </w:rPr>
      </w:pPr>
      <w:r w:rsidRPr="001F28FF">
        <w:rPr>
          <w:highlight w:val="white"/>
          <w:lang w:val="en-IN"/>
        </w:rPr>
        <w:t xml:space="preserve">A producer sends a message </w:t>
      </w:r>
      <w:r w:rsidRPr="001F28FF">
        <w:rPr>
          <w:rFonts w:ascii="Times New Roman" w:hAnsi="Times New Roman" w:cs="Times New Roman"/>
          <w:highlight w:val="white"/>
          <w:lang w:val="en-IN"/>
        </w:rPr>
        <w:t>→</w:t>
      </w:r>
      <w:r w:rsidRPr="001F28FF">
        <w:rPr>
          <w:highlight w:val="white"/>
          <w:lang w:val="en-IN"/>
        </w:rPr>
        <w:t xml:space="preserve"> to an </w:t>
      </w:r>
      <w:r w:rsidRPr="001F28FF">
        <w:rPr>
          <w:b/>
          <w:bCs/>
          <w:highlight w:val="white"/>
          <w:lang w:val="en-IN"/>
        </w:rPr>
        <w:t>exchange</w:t>
      </w:r>
      <w:r w:rsidRPr="001F28FF">
        <w:rPr>
          <w:highlight w:val="white"/>
          <w:lang w:val="en-IN"/>
        </w:rPr>
        <w:t>.</w:t>
      </w:r>
    </w:p>
    <w:p w14:paraId="5D2A5E96" w14:textId="77777777" w:rsidR="001F28FF" w:rsidRPr="001F28FF" w:rsidRDefault="001F28FF" w:rsidP="001F28FF">
      <w:pPr>
        <w:numPr>
          <w:ilvl w:val="0"/>
          <w:numId w:val="34"/>
        </w:numPr>
        <w:tabs>
          <w:tab w:val="clear" w:pos="720"/>
          <w:tab w:val="num" w:pos="360"/>
        </w:tabs>
        <w:ind w:left="360"/>
        <w:rPr>
          <w:highlight w:val="white"/>
          <w:lang w:val="en-IN"/>
        </w:rPr>
      </w:pPr>
      <w:r w:rsidRPr="001F28FF">
        <w:rPr>
          <w:highlight w:val="white"/>
          <w:lang w:val="en-IN"/>
        </w:rPr>
        <w:t xml:space="preserve">The exchange applies </w:t>
      </w:r>
      <w:r w:rsidRPr="001F28FF">
        <w:rPr>
          <w:b/>
          <w:bCs/>
          <w:highlight w:val="white"/>
          <w:lang w:val="en-IN"/>
        </w:rPr>
        <w:t>routing rules</w:t>
      </w:r>
      <w:r w:rsidRPr="001F28FF">
        <w:rPr>
          <w:highlight w:val="white"/>
          <w:lang w:val="en-IN"/>
        </w:rPr>
        <w:t xml:space="preserve"> </w:t>
      </w:r>
      <w:r w:rsidRPr="001F28FF">
        <w:rPr>
          <w:rFonts w:ascii="Times New Roman" w:hAnsi="Times New Roman" w:cs="Times New Roman"/>
          <w:highlight w:val="white"/>
          <w:lang w:val="en-IN"/>
        </w:rPr>
        <w:t>→</w:t>
      </w:r>
      <w:r w:rsidRPr="001F28FF">
        <w:rPr>
          <w:highlight w:val="white"/>
          <w:lang w:val="en-IN"/>
        </w:rPr>
        <w:t xml:space="preserve"> delivers message to one or more </w:t>
      </w:r>
      <w:r w:rsidRPr="001F28FF">
        <w:rPr>
          <w:b/>
          <w:bCs/>
          <w:highlight w:val="white"/>
          <w:lang w:val="en-IN"/>
        </w:rPr>
        <w:t>queues</w:t>
      </w:r>
      <w:r w:rsidRPr="001F28FF">
        <w:rPr>
          <w:highlight w:val="white"/>
          <w:lang w:val="en-IN"/>
        </w:rPr>
        <w:t>.</w:t>
      </w:r>
    </w:p>
    <w:p w14:paraId="3D7B8426" w14:textId="77777777" w:rsidR="001F28FF" w:rsidRPr="001F28FF" w:rsidRDefault="001F28FF" w:rsidP="001F28FF">
      <w:pPr>
        <w:numPr>
          <w:ilvl w:val="0"/>
          <w:numId w:val="34"/>
        </w:numPr>
        <w:tabs>
          <w:tab w:val="clear" w:pos="720"/>
          <w:tab w:val="num" w:pos="360"/>
        </w:tabs>
        <w:ind w:left="360"/>
        <w:rPr>
          <w:highlight w:val="white"/>
          <w:lang w:val="en-IN"/>
        </w:rPr>
      </w:pPr>
      <w:r w:rsidRPr="001F28FF">
        <w:rPr>
          <w:highlight w:val="white"/>
          <w:lang w:val="en-IN"/>
        </w:rPr>
        <w:t xml:space="preserve">A consumer reads the message from the </w:t>
      </w:r>
      <w:r w:rsidRPr="001F28FF">
        <w:rPr>
          <w:b/>
          <w:bCs/>
          <w:highlight w:val="white"/>
          <w:lang w:val="en-IN"/>
        </w:rPr>
        <w:t>queue</w:t>
      </w:r>
      <w:r w:rsidRPr="001F28FF">
        <w:rPr>
          <w:highlight w:val="white"/>
          <w:lang w:val="en-IN"/>
        </w:rPr>
        <w:t>.</w:t>
      </w:r>
    </w:p>
    <w:p w14:paraId="22F6CB81" w14:textId="77777777" w:rsidR="001F28FF" w:rsidRDefault="001F28FF" w:rsidP="001F28FF">
      <w:pPr>
        <w:ind w:left="0" w:firstLine="0"/>
        <w:rPr>
          <w:highlight w:val="white"/>
        </w:rPr>
      </w:pPr>
    </w:p>
    <w:p w14:paraId="72733034" w14:textId="77777777" w:rsidR="001F28FF" w:rsidRPr="001F28FF" w:rsidRDefault="001F28FF" w:rsidP="001F28FF">
      <w:pPr>
        <w:ind w:left="0" w:firstLine="0"/>
        <w:rPr>
          <w:b/>
          <w:bCs/>
          <w:lang w:val="en-IN"/>
        </w:rPr>
      </w:pPr>
      <w:r w:rsidRPr="001F28FF">
        <w:rPr>
          <w:b/>
          <w:bCs/>
          <w:lang w:val="en-IN"/>
        </w:rPr>
        <w:t>1. Queue</w:t>
      </w:r>
    </w:p>
    <w:p w14:paraId="480D2E35" w14:textId="77777777" w:rsidR="001F28FF" w:rsidRPr="001F28FF" w:rsidRDefault="001F28FF" w:rsidP="001F28FF">
      <w:pPr>
        <w:numPr>
          <w:ilvl w:val="0"/>
          <w:numId w:val="32"/>
        </w:numPr>
        <w:rPr>
          <w:lang w:val="en-IN"/>
        </w:rPr>
      </w:pPr>
      <w:r w:rsidRPr="001F28FF">
        <w:rPr>
          <w:lang w:val="en-IN"/>
        </w:rPr>
        <w:t xml:space="preserve">A </w:t>
      </w:r>
      <w:r w:rsidRPr="001F28FF">
        <w:rPr>
          <w:b/>
          <w:bCs/>
          <w:lang w:val="en-IN"/>
        </w:rPr>
        <w:t>queue</w:t>
      </w:r>
      <w:r w:rsidRPr="001F28FF">
        <w:rPr>
          <w:lang w:val="en-IN"/>
        </w:rPr>
        <w:t xml:space="preserve"> is </w:t>
      </w:r>
      <w:r w:rsidRPr="001F28FF">
        <w:rPr>
          <w:rStyle w:val="ImportantChar"/>
          <w:lang w:val="en-IN"/>
        </w:rPr>
        <w:t>simply a buffer that stores messages until a consumer takes them</w:t>
      </w:r>
      <w:r w:rsidRPr="001F28FF">
        <w:rPr>
          <w:lang w:val="en-IN"/>
        </w:rPr>
        <w:t>.</w:t>
      </w:r>
    </w:p>
    <w:p w14:paraId="3CB26FB6" w14:textId="77777777" w:rsidR="001F28FF" w:rsidRPr="001F28FF" w:rsidRDefault="001F28FF" w:rsidP="001F28FF">
      <w:pPr>
        <w:numPr>
          <w:ilvl w:val="0"/>
          <w:numId w:val="32"/>
        </w:numPr>
        <w:rPr>
          <w:lang w:val="en-IN"/>
        </w:rPr>
      </w:pPr>
      <w:r w:rsidRPr="001F28FF">
        <w:rPr>
          <w:lang w:val="en-IN"/>
        </w:rPr>
        <w:t xml:space="preserve">It works like a </w:t>
      </w:r>
      <w:r w:rsidRPr="001F28FF">
        <w:rPr>
          <w:b/>
          <w:bCs/>
          <w:lang w:val="en-IN"/>
        </w:rPr>
        <w:t>mailbox</w:t>
      </w:r>
      <w:r w:rsidRPr="001F28FF">
        <w:rPr>
          <w:lang w:val="en-IN"/>
        </w:rPr>
        <w:t>:</w:t>
      </w:r>
    </w:p>
    <w:p w14:paraId="24746565" w14:textId="77777777" w:rsidR="001F28FF" w:rsidRPr="001F28FF" w:rsidRDefault="001F28FF" w:rsidP="001F28FF">
      <w:pPr>
        <w:numPr>
          <w:ilvl w:val="1"/>
          <w:numId w:val="32"/>
        </w:numPr>
        <w:rPr>
          <w:lang w:val="en-IN"/>
        </w:rPr>
      </w:pPr>
      <w:r w:rsidRPr="001F28FF">
        <w:rPr>
          <w:lang w:val="en-IN"/>
        </w:rPr>
        <w:t>Producers drop letters (messages) into the mailbox.</w:t>
      </w:r>
    </w:p>
    <w:p w14:paraId="2062AA16" w14:textId="77777777" w:rsidR="001F28FF" w:rsidRPr="001F28FF" w:rsidRDefault="001F28FF" w:rsidP="001F28FF">
      <w:pPr>
        <w:numPr>
          <w:ilvl w:val="1"/>
          <w:numId w:val="32"/>
        </w:numPr>
        <w:rPr>
          <w:lang w:val="en-IN"/>
        </w:rPr>
      </w:pPr>
      <w:r w:rsidRPr="001F28FF">
        <w:rPr>
          <w:lang w:val="en-IN"/>
        </w:rPr>
        <w:t xml:space="preserve">Consumers open the mailbox and read messages, usually in </w:t>
      </w:r>
      <w:r w:rsidRPr="001F28FF">
        <w:rPr>
          <w:b/>
          <w:bCs/>
          <w:lang w:val="en-IN"/>
        </w:rPr>
        <w:t>FIFO</w:t>
      </w:r>
      <w:r w:rsidRPr="001F28FF">
        <w:rPr>
          <w:lang w:val="en-IN"/>
        </w:rPr>
        <w:t xml:space="preserve"> (first in, first out) order.</w:t>
      </w:r>
    </w:p>
    <w:p w14:paraId="0423D208" w14:textId="77777777" w:rsidR="001F28FF" w:rsidRPr="001F28FF" w:rsidRDefault="001F28FF" w:rsidP="001F28FF">
      <w:pPr>
        <w:numPr>
          <w:ilvl w:val="0"/>
          <w:numId w:val="32"/>
        </w:numPr>
        <w:rPr>
          <w:lang w:val="en-IN"/>
        </w:rPr>
      </w:pPr>
      <w:r w:rsidRPr="001F28FF">
        <w:rPr>
          <w:lang w:val="en-IN"/>
        </w:rPr>
        <w:t xml:space="preserve">Each message is delivered to </w:t>
      </w:r>
      <w:r w:rsidRPr="001F28FF">
        <w:rPr>
          <w:b/>
          <w:bCs/>
          <w:lang w:val="en-IN"/>
        </w:rPr>
        <w:t>only one consumer</w:t>
      </w:r>
      <w:r w:rsidRPr="001F28FF">
        <w:rPr>
          <w:lang w:val="en-IN"/>
        </w:rPr>
        <w:t xml:space="preserve"> of a queue (unless you set up multiple consumers, then RabbitMQ load balances among them).</w:t>
      </w:r>
    </w:p>
    <w:p w14:paraId="6D3D2DAF" w14:textId="77777777" w:rsidR="001F28FF" w:rsidRPr="001F28FF" w:rsidRDefault="001F28FF" w:rsidP="001F28FF">
      <w:pPr>
        <w:numPr>
          <w:ilvl w:val="0"/>
          <w:numId w:val="32"/>
        </w:numPr>
        <w:rPr>
          <w:lang w:val="en-IN"/>
        </w:rPr>
      </w:pPr>
      <w:r w:rsidRPr="001F28FF">
        <w:rPr>
          <w:lang w:val="en-IN"/>
        </w:rPr>
        <w:t>Properties of a queue:</w:t>
      </w:r>
    </w:p>
    <w:p w14:paraId="5F0E75ED" w14:textId="77777777" w:rsidR="001F28FF" w:rsidRPr="001F28FF" w:rsidRDefault="001F28FF" w:rsidP="001F28FF">
      <w:pPr>
        <w:numPr>
          <w:ilvl w:val="1"/>
          <w:numId w:val="32"/>
        </w:numPr>
        <w:rPr>
          <w:lang w:val="en-IN"/>
        </w:rPr>
      </w:pPr>
      <w:r w:rsidRPr="001F28FF">
        <w:rPr>
          <w:lang w:val="en-IN"/>
        </w:rPr>
        <w:t>Named (e.g., "</w:t>
      </w:r>
      <w:proofErr w:type="spellStart"/>
      <w:r w:rsidRPr="001F28FF">
        <w:rPr>
          <w:lang w:val="en-IN"/>
        </w:rPr>
        <w:t>task_queue</w:t>
      </w:r>
      <w:proofErr w:type="spellEnd"/>
      <w:r w:rsidRPr="001F28FF">
        <w:rPr>
          <w:lang w:val="en-IN"/>
        </w:rPr>
        <w:t>")</w:t>
      </w:r>
    </w:p>
    <w:p w14:paraId="48CEFFE8" w14:textId="77777777" w:rsidR="001F28FF" w:rsidRPr="001F28FF" w:rsidRDefault="001F28FF" w:rsidP="001F28FF">
      <w:pPr>
        <w:numPr>
          <w:ilvl w:val="1"/>
          <w:numId w:val="32"/>
        </w:numPr>
        <w:rPr>
          <w:lang w:val="en-IN"/>
        </w:rPr>
      </w:pPr>
      <w:r w:rsidRPr="001F28FF">
        <w:rPr>
          <w:lang w:val="en-IN"/>
        </w:rPr>
        <w:t xml:space="preserve">Can be </w:t>
      </w:r>
      <w:r w:rsidRPr="001F28FF">
        <w:rPr>
          <w:b/>
          <w:bCs/>
          <w:lang w:val="en-IN"/>
        </w:rPr>
        <w:t>durable</w:t>
      </w:r>
      <w:r w:rsidRPr="001F28FF">
        <w:rPr>
          <w:lang w:val="en-IN"/>
        </w:rPr>
        <w:t xml:space="preserve"> (survive broker restarts) or transient</w:t>
      </w:r>
    </w:p>
    <w:p w14:paraId="483C35F5" w14:textId="77777777" w:rsidR="001F28FF" w:rsidRPr="001F28FF" w:rsidRDefault="001F28FF" w:rsidP="001F28FF">
      <w:pPr>
        <w:numPr>
          <w:ilvl w:val="1"/>
          <w:numId w:val="32"/>
        </w:numPr>
        <w:rPr>
          <w:lang w:val="en-IN"/>
        </w:rPr>
      </w:pPr>
      <w:r w:rsidRPr="001F28FF">
        <w:rPr>
          <w:lang w:val="en-IN"/>
        </w:rPr>
        <w:t>Can hold unlimited messages (limited by resources)</w:t>
      </w:r>
    </w:p>
    <w:p w14:paraId="48EEC734" w14:textId="77777777" w:rsidR="001F28FF" w:rsidRPr="001F28FF" w:rsidRDefault="001F28FF" w:rsidP="001F28FF">
      <w:pPr>
        <w:numPr>
          <w:ilvl w:val="1"/>
          <w:numId w:val="32"/>
        </w:numPr>
        <w:rPr>
          <w:lang w:val="en-IN"/>
        </w:rPr>
      </w:pPr>
      <w:r w:rsidRPr="001F28FF">
        <w:rPr>
          <w:lang w:val="en-IN"/>
        </w:rPr>
        <w:t>Messages stay until consumed or expired</w:t>
      </w:r>
    </w:p>
    <w:p w14:paraId="142E1989" w14:textId="77777777" w:rsidR="001F28FF" w:rsidRPr="001F28FF" w:rsidRDefault="001F28FF" w:rsidP="001F28FF">
      <w:pPr>
        <w:ind w:left="0" w:firstLine="0"/>
        <w:rPr>
          <w:b/>
          <w:bCs/>
          <w:lang w:val="en-IN"/>
        </w:rPr>
      </w:pPr>
      <w:r w:rsidRPr="001F28FF">
        <w:rPr>
          <w:b/>
          <w:bCs/>
          <w:lang w:val="en-IN"/>
        </w:rPr>
        <w:t xml:space="preserve">2. </w:t>
      </w:r>
      <w:r w:rsidRPr="001F28FF">
        <w:rPr>
          <w:lang w:val="en-IN"/>
        </w:rPr>
        <w:t>Exchange</w:t>
      </w:r>
    </w:p>
    <w:p w14:paraId="47965FFB" w14:textId="77777777" w:rsidR="001F28FF" w:rsidRPr="001F28FF" w:rsidRDefault="001F28FF" w:rsidP="001F28FF">
      <w:pPr>
        <w:numPr>
          <w:ilvl w:val="0"/>
          <w:numId w:val="32"/>
        </w:numPr>
        <w:rPr>
          <w:lang w:val="en-IN"/>
        </w:rPr>
      </w:pPr>
      <w:r w:rsidRPr="001F28FF">
        <w:rPr>
          <w:lang w:val="en-IN"/>
        </w:rPr>
        <w:t xml:space="preserve">An </w:t>
      </w:r>
      <w:r w:rsidRPr="001F28FF">
        <w:rPr>
          <w:b/>
          <w:bCs/>
          <w:lang w:val="en-IN"/>
        </w:rPr>
        <w:t>exchange</w:t>
      </w:r>
      <w:r w:rsidRPr="001F28FF">
        <w:rPr>
          <w:lang w:val="en-IN"/>
        </w:rPr>
        <w:t xml:space="preserve"> is like a </w:t>
      </w:r>
      <w:r w:rsidRPr="001F28FF">
        <w:rPr>
          <w:b/>
          <w:bCs/>
          <w:lang w:val="en-IN"/>
        </w:rPr>
        <w:t>post office or router</w:t>
      </w:r>
      <w:r w:rsidRPr="001F28FF">
        <w:rPr>
          <w:lang w:val="en-IN"/>
        </w:rPr>
        <w:t>.</w:t>
      </w:r>
    </w:p>
    <w:p w14:paraId="6EECF766" w14:textId="77777777" w:rsidR="001F28FF" w:rsidRPr="001F28FF" w:rsidRDefault="001F28FF" w:rsidP="001F28FF">
      <w:pPr>
        <w:numPr>
          <w:ilvl w:val="0"/>
          <w:numId w:val="32"/>
        </w:numPr>
        <w:rPr>
          <w:lang w:val="en-IN"/>
        </w:rPr>
      </w:pPr>
      <w:r w:rsidRPr="001F28FF">
        <w:rPr>
          <w:lang w:val="en-IN"/>
        </w:rPr>
        <w:t xml:space="preserve">Producers </w:t>
      </w:r>
      <w:r w:rsidRPr="001F28FF">
        <w:rPr>
          <w:rStyle w:val="ImportantChar"/>
          <w:lang w:val="en-IN"/>
        </w:rPr>
        <w:t>never send messages directly to a queue</w:t>
      </w:r>
      <w:r w:rsidRPr="001F28FF">
        <w:rPr>
          <w:lang w:val="en-IN"/>
        </w:rPr>
        <w:t xml:space="preserve">. Instead, they send messages to an </w:t>
      </w:r>
      <w:r w:rsidRPr="001F28FF">
        <w:rPr>
          <w:b/>
          <w:bCs/>
          <w:lang w:val="en-IN"/>
        </w:rPr>
        <w:t>exchange</w:t>
      </w:r>
      <w:r w:rsidRPr="001F28FF">
        <w:rPr>
          <w:lang w:val="en-IN"/>
        </w:rPr>
        <w:t>.</w:t>
      </w:r>
    </w:p>
    <w:p w14:paraId="13DBEE62" w14:textId="77777777" w:rsidR="001F28FF" w:rsidRPr="001F28FF" w:rsidRDefault="001F28FF" w:rsidP="001F28FF">
      <w:pPr>
        <w:numPr>
          <w:ilvl w:val="0"/>
          <w:numId w:val="32"/>
        </w:numPr>
        <w:rPr>
          <w:lang w:val="en-IN"/>
        </w:rPr>
      </w:pPr>
      <w:r w:rsidRPr="001F28FF">
        <w:rPr>
          <w:lang w:val="en-IN"/>
        </w:rPr>
        <w:t xml:space="preserve">The exchange looks at message attributes and routing rules, then decides </w:t>
      </w:r>
      <w:r w:rsidRPr="001F28FF">
        <w:rPr>
          <w:b/>
          <w:bCs/>
          <w:lang w:val="en-IN"/>
        </w:rPr>
        <w:t>which queue(s) to send the message to</w:t>
      </w:r>
      <w:r w:rsidRPr="001F28FF">
        <w:rPr>
          <w:lang w:val="en-IN"/>
        </w:rPr>
        <w:t>.</w:t>
      </w:r>
    </w:p>
    <w:p w14:paraId="7754CF7C" w14:textId="77777777" w:rsidR="001F28FF" w:rsidRPr="001F28FF" w:rsidRDefault="001F28FF" w:rsidP="001F28FF">
      <w:pPr>
        <w:numPr>
          <w:ilvl w:val="0"/>
          <w:numId w:val="32"/>
        </w:numPr>
        <w:rPr>
          <w:lang w:val="en-IN"/>
        </w:rPr>
      </w:pPr>
      <w:r w:rsidRPr="001F28FF">
        <w:rPr>
          <w:lang w:val="en-IN"/>
        </w:rPr>
        <w:t>Types of exchanges:</w:t>
      </w:r>
    </w:p>
    <w:p w14:paraId="0BA8B67F" w14:textId="77777777" w:rsidR="001F28FF" w:rsidRPr="001F28FF" w:rsidRDefault="001F28FF" w:rsidP="001F28FF">
      <w:pPr>
        <w:numPr>
          <w:ilvl w:val="1"/>
          <w:numId w:val="32"/>
        </w:numPr>
        <w:rPr>
          <w:lang w:val="en-IN"/>
        </w:rPr>
      </w:pPr>
      <w:r w:rsidRPr="001F28FF">
        <w:rPr>
          <w:b/>
          <w:bCs/>
          <w:lang w:val="en-IN"/>
        </w:rPr>
        <w:t>Direct Exchange</w:t>
      </w:r>
      <w:r w:rsidRPr="001F28FF">
        <w:rPr>
          <w:lang w:val="en-IN"/>
        </w:rPr>
        <w:br/>
        <w:t xml:space="preserve">Routes messages based on </w:t>
      </w:r>
      <w:r w:rsidRPr="001F28FF">
        <w:rPr>
          <w:b/>
          <w:bCs/>
          <w:lang w:val="en-IN"/>
        </w:rPr>
        <w:t>exact matching</w:t>
      </w:r>
      <w:r w:rsidRPr="001F28FF">
        <w:rPr>
          <w:lang w:val="en-IN"/>
        </w:rPr>
        <w:t xml:space="preserve"> between the routing key and the queue’s binding key.</w:t>
      </w:r>
      <w:r w:rsidRPr="001F28FF">
        <w:rPr>
          <w:lang w:val="en-IN"/>
        </w:rPr>
        <w:br/>
        <w:t>Example: Routing key "error" goes to a queue bound with "error".</w:t>
      </w:r>
    </w:p>
    <w:p w14:paraId="626DCFB8" w14:textId="77777777" w:rsidR="001F28FF" w:rsidRPr="001F28FF" w:rsidRDefault="001F28FF" w:rsidP="001F28FF">
      <w:pPr>
        <w:numPr>
          <w:ilvl w:val="1"/>
          <w:numId w:val="32"/>
        </w:numPr>
        <w:rPr>
          <w:lang w:val="en-IN"/>
        </w:rPr>
      </w:pPr>
      <w:r w:rsidRPr="001F28FF">
        <w:rPr>
          <w:b/>
          <w:bCs/>
          <w:lang w:val="en-IN"/>
        </w:rPr>
        <w:t>Fanout Exchange</w:t>
      </w:r>
      <w:r w:rsidRPr="001F28FF">
        <w:rPr>
          <w:lang w:val="en-IN"/>
        </w:rPr>
        <w:br/>
        <w:t xml:space="preserve">Broadcasts messages to </w:t>
      </w:r>
      <w:r w:rsidRPr="001F28FF">
        <w:rPr>
          <w:b/>
          <w:bCs/>
          <w:lang w:val="en-IN"/>
        </w:rPr>
        <w:t>all queues</w:t>
      </w:r>
      <w:r w:rsidRPr="001F28FF">
        <w:rPr>
          <w:lang w:val="en-IN"/>
        </w:rPr>
        <w:t xml:space="preserve"> bound to it (ignores routing key).</w:t>
      </w:r>
      <w:r w:rsidRPr="001F28FF">
        <w:rPr>
          <w:lang w:val="en-IN"/>
        </w:rPr>
        <w:br/>
        <w:t xml:space="preserve">Example: Send a message </w:t>
      </w:r>
      <w:r w:rsidRPr="001F28FF">
        <w:rPr>
          <w:rFonts w:ascii="Times New Roman" w:hAnsi="Times New Roman" w:cs="Times New Roman"/>
          <w:lang w:val="en-IN"/>
        </w:rPr>
        <w:t>→</w:t>
      </w:r>
      <w:r w:rsidRPr="001F28FF">
        <w:rPr>
          <w:lang w:val="en-IN"/>
        </w:rPr>
        <w:t xml:space="preserve"> all listening queues receive it.</w:t>
      </w:r>
    </w:p>
    <w:p w14:paraId="29C6BEC8" w14:textId="77777777" w:rsidR="001F28FF" w:rsidRPr="001F28FF" w:rsidRDefault="001F28FF" w:rsidP="001F28FF">
      <w:pPr>
        <w:numPr>
          <w:ilvl w:val="1"/>
          <w:numId w:val="32"/>
        </w:numPr>
        <w:rPr>
          <w:lang w:val="en-IN"/>
        </w:rPr>
      </w:pPr>
      <w:r w:rsidRPr="001F28FF">
        <w:rPr>
          <w:b/>
          <w:bCs/>
          <w:lang w:val="en-IN"/>
        </w:rPr>
        <w:t>Topic Exchange</w:t>
      </w:r>
      <w:r w:rsidRPr="001F28FF">
        <w:rPr>
          <w:lang w:val="en-IN"/>
        </w:rPr>
        <w:br/>
        <w:t xml:space="preserve">Routes based on </w:t>
      </w:r>
      <w:r w:rsidRPr="001F28FF">
        <w:rPr>
          <w:b/>
          <w:bCs/>
          <w:lang w:val="en-IN"/>
        </w:rPr>
        <w:t>pattern matching</w:t>
      </w:r>
      <w:r w:rsidRPr="001F28FF">
        <w:rPr>
          <w:lang w:val="en-IN"/>
        </w:rPr>
        <w:t xml:space="preserve"> (wildcards).</w:t>
      </w:r>
      <w:r w:rsidRPr="001F28FF">
        <w:rPr>
          <w:lang w:val="en-IN"/>
        </w:rPr>
        <w:br/>
        <w:t>Example: Routing key "</w:t>
      </w:r>
      <w:proofErr w:type="spellStart"/>
      <w:proofErr w:type="gramStart"/>
      <w:r w:rsidRPr="001F28FF">
        <w:rPr>
          <w:lang w:val="en-IN"/>
        </w:rPr>
        <w:t>order.created</w:t>
      </w:r>
      <w:proofErr w:type="spellEnd"/>
      <w:proofErr w:type="gramEnd"/>
      <w:r w:rsidRPr="001F28FF">
        <w:rPr>
          <w:lang w:val="en-IN"/>
        </w:rPr>
        <w:t>" can match bindings like "</w:t>
      </w:r>
      <w:proofErr w:type="gramStart"/>
      <w:r w:rsidRPr="001F28FF">
        <w:rPr>
          <w:lang w:val="en-IN"/>
        </w:rPr>
        <w:t>order.*</w:t>
      </w:r>
      <w:proofErr w:type="gramEnd"/>
      <w:r w:rsidRPr="001F28FF">
        <w:rPr>
          <w:lang w:val="en-IN"/>
        </w:rPr>
        <w:t>" or "</w:t>
      </w:r>
      <w:proofErr w:type="gramStart"/>
      <w:r w:rsidRPr="001F28FF">
        <w:rPr>
          <w:lang w:val="en-IN"/>
        </w:rPr>
        <w:t>order.#</w:t>
      </w:r>
      <w:proofErr w:type="gramEnd"/>
      <w:r w:rsidRPr="001F28FF">
        <w:rPr>
          <w:lang w:val="en-IN"/>
        </w:rPr>
        <w:t>".</w:t>
      </w:r>
    </w:p>
    <w:p w14:paraId="4891B893" w14:textId="77777777" w:rsidR="001F28FF" w:rsidRPr="001F28FF" w:rsidRDefault="001F28FF" w:rsidP="001F28FF">
      <w:pPr>
        <w:numPr>
          <w:ilvl w:val="1"/>
          <w:numId w:val="32"/>
        </w:numPr>
        <w:rPr>
          <w:lang w:val="en-IN"/>
        </w:rPr>
      </w:pPr>
      <w:r w:rsidRPr="001F28FF">
        <w:rPr>
          <w:b/>
          <w:bCs/>
          <w:lang w:val="en-IN"/>
        </w:rPr>
        <w:t>Headers Exchange</w:t>
      </w:r>
      <w:r w:rsidRPr="001F28FF">
        <w:rPr>
          <w:lang w:val="en-IN"/>
        </w:rPr>
        <w:br/>
        <w:t xml:space="preserve">Routes based on </w:t>
      </w:r>
      <w:r w:rsidRPr="001F28FF">
        <w:rPr>
          <w:b/>
          <w:bCs/>
          <w:lang w:val="en-IN"/>
        </w:rPr>
        <w:t>headers/attributes</w:t>
      </w:r>
      <w:r w:rsidRPr="001F28FF">
        <w:rPr>
          <w:lang w:val="en-IN"/>
        </w:rPr>
        <w:t xml:space="preserve"> of the message instead of the routing key.</w:t>
      </w:r>
    </w:p>
    <w:p w14:paraId="3ADE4C2F" w14:textId="77777777" w:rsidR="00CE570B" w:rsidRDefault="00CE570B">
      <w:pPr>
        <w:ind w:left="0" w:firstLine="0"/>
      </w:pPr>
    </w:p>
    <w:p w14:paraId="7D1D816F" w14:textId="77777777" w:rsidR="00CE570B" w:rsidRDefault="00000000" w:rsidP="006A4953">
      <w:pPr>
        <w:pStyle w:val="Heading1"/>
      </w:pPr>
      <w:bookmarkStart w:id="3" w:name="_pht37g8r5wvs" w:colFirst="0" w:colLast="0"/>
      <w:bookmarkEnd w:id="3"/>
      <w:r>
        <w:t>Spring Cloud Functions</w:t>
      </w:r>
    </w:p>
    <w:p w14:paraId="6FFB81C6" w14:textId="55A07E4B" w:rsidR="00CE570B" w:rsidRDefault="00000000">
      <w:r>
        <w:t xml:space="preserve">For systems with </w:t>
      </w:r>
      <w:r w:rsidR="002D176C">
        <w:t>messaging,</w:t>
      </w:r>
      <w:r>
        <w:t xml:space="preserve">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 xml:space="preserve">Function: A function accepts input and generates </w:t>
      </w:r>
      <w:proofErr w:type="gramStart"/>
      <w:r>
        <w:t>an output</w:t>
      </w:r>
      <w:proofErr w:type="gramEnd"/>
      <w:r>
        <w: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 xml:space="preserve">Developing business logic with the help of spring cloud function is going to be simple and at the same time it is going to provide </w:t>
      </w:r>
      <w:proofErr w:type="gramStart"/>
      <w:r>
        <w:t>you</w:t>
      </w:r>
      <w:proofErr w:type="gramEnd"/>
      <w:r>
        <w:t xml:space="preserve"> a lot of flexibility to expose your business logic using various patterns. By default, all your logic that you are going to write inside your functions will be exposed as </w:t>
      </w:r>
      <w:proofErr w:type="gramStart"/>
      <w:r>
        <w:t>an</w:t>
      </w:r>
      <w:proofErr w:type="gramEnd"/>
      <w:r>
        <w:t xml:space="preserve">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 xml:space="preserve">POJO Functions (i.e., if something fits </w:t>
      </w:r>
      <w:proofErr w:type="gramStart"/>
      <w:r>
        <w:t>the @</w:t>
      </w:r>
      <w:proofErr w:type="gramEnd"/>
      <w:r>
        <w:t>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 xml:space="preserve">REST support to expose </w:t>
      </w:r>
      <w:proofErr w:type="gramStart"/>
      <w:r>
        <w:t>functions</w:t>
      </w:r>
      <w:proofErr w:type="gramEnd"/>
      <w:r>
        <w:t xml:space="preserve">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 xml:space="preserve">With the spring cloud function, the developer will always focus on building the business logic with the help of functions and exposing that business logic with the various approach is going to be easily achieved by mentioning few properties inside </w:t>
      </w:r>
      <w:proofErr w:type="spellStart"/>
      <w:r>
        <w:t>application.yml</w:t>
      </w:r>
      <w:proofErr w:type="spellEnd"/>
      <w:r>
        <w:t xml:space="preserve">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w:t>
      </w:r>
      <w:proofErr w:type="gramStart"/>
      <w:r>
        <w:t>other</w:t>
      </w:r>
      <w:proofErr w:type="gramEnd"/>
      <w:r>
        <w:t xml:space="preserve">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roofErr w:type="spellStart"/>
      <w:r>
        <w:rPr>
          <w:rFonts w:ascii="Courier New" w:eastAsia="Courier New" w:hAnsi="Courier New" w:cs="Courier New"/>
          <w:color w:val="BBBBBB"/>
          <w:sz w:val="20"/>
          <w:szCs w:val="20"/>
        </w:rPr>
        <w:t>org.springframework.cloud</w:t>
      </w:r>
      <w:proofErr w:type="spellEnd"/>
      <w:proofErr w:type="gramEnd"/>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&gt;spring-cloud-starter-function-web&lt;/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w:t>
      </w:r>
      <w:proofErr w:type="spellStart"/>
      <w:r>
        <w:t>url</w:t>
      </w:r>
      <w:proofErr w:type="spellEnd"/>
      <w:r>
        <w:t xml:space="preserve"> </w:t>
      </w:r>
      <w:hyperlink r:id="rId11">
        <w:r w:rsidR="00CE570B">
          <w:rPr>
            <w:color w:val="1155CC"/>
            <w:u w:val="single"/>
          </w:rPr>
          <w:t>http://localhost:8080/email</w:t>
        </w:r>
      </w:hyperlink>
      <w:r>
        <w:t xml:space="preserve"> and </w:t>
      </w:r>
      <w:hyperlink r:id="rId12">
        <w:r w:rsidR="00CE570B">
          <w:rPr>
            <w:color w:val="1155CC"/>
            <w:u w:val="single"/>
          </w:rPr>
          <w:t>http://localhost:8080</w:t>
        </w:r>
      </w:hyperlink>
      <w:r>
        <w:t>/sms</w:t>
      </w:r>
    </w:p>
    <w:p w14:paraId="25FBE160" w14:textId="77777777" w:rsidR="00CE570B" w:rsidRDefault="00000000">
      <w:pPr>
        <w:spacing w:before="0"/>
      </w:pPr>
      <w:proofErr w:type="gramStart"/>
      <w:r>
        <w:t>So</w:t>
      </w:r>
      <w:proofErr w:type="gramEnd"/>
      <w:r>
        <w:t xml:space="preserve"> by adding dependency my functions are exposed as APIs. </w:t>
      </w:r>
      <w:proofErr w:type="gramStart"/>
      <w:r>
        <w:t>Similarly</w:t>
      </w:r>
      <w:proofErr w:type="gramEnd"/>
      <w:r>
        <w:t xml:space="preserve"> we can expose our functions with message brokers like rabbit MQ or </w:t>
      </w:r>
      <w:proofErr w:type="spellStart"/>
      <w:r>
        <w:t>kafka</w:t>
      </w:r>
      <w:proofErr w:type="spellEnd"/>
      <w:r>
        <w:t xml:space="preserve"> </w:t>
      </w:r>
    </w:p>
    <w:p w14:paraId="4B01F598" w14:textId="77777777" w:rsidR="00CE570B" w:rsidRDefault="00000000">
      <w:pPr>
        <w:shd w:val="clear" w:color="auto" w:fill="1E1E1E"/>
        <w:spacing w:before="0" w:after="0"/>
        <w:rPr>
          <w:color w:val="D4D4D4"/>
        </w:rPr>
      </w:pPr>
      <w:proofErr w:type="gramStart"/>
      <w:r>
        <w:rPr>
          <w:color w:val="D4D4D4"/>
        </w:rPr>
        <w:t>@Bean</w:t>
      </w:r>
      <w:proofErr w:type="gramEnd"/>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AccountsMsgDto,AccountsMsgDto</w:t>
      </w:r>
      <w:proofErr w:type="spellEnd"/>
      <w:proofErr w:type="gramEnd"/>
      <w:r>
        <w:rPr>
          <w:color w:val="D4D4D4"/>
        </w:rPr>
        <w:t xml:space="preserve">&gt; </w:t>
      </w:r>
      <w:proofErr w:type="gramStart"/>
      <w:r>
        <w:rPr>
          <w:color w:val="D4D4D4"/>
        </w:rPr>
        <w:t>email(</w:t>
      </w:r>
      <w:proofErr w:type="gramEnd"/>
      <w:r>
        <w:rPr>
          <w:color w:val="D4D4D4"/>
        </w:rPr>
        <w:t>)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08BDD907"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email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proofErr w:type="gramStart"/>
      <w:r>
        <w:rPr>
          <w:color w:val="D4D4D4"/>
        </w:rPr>
        <w:t>accountsMsgDto</w:t>
      </w:r>
      <w:proofErr w:type="spellEnd"/>
      <w:r>
        <w:rPr>
          <w:color w:val="D4D4D4"/>
        </w:rPr>
        <w:t>;</w:t>
      </w:r>
      <w:proofErr w:type="gramEnd"/>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proofErr w:type="gramStart"/>
      <w:r>
        <w:rPr>
          <w:color w:val="D4D4D4"/>
        </w:rPr>
        <w:t>@Bean</w:t>
      </w:r>
      <w:proofErr w:type="gramEnd"/>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AccountsMsgDto,Long</w:t>
      </w:r>
      <w:proofErr w:type="spellEnd"/>
      <w:proofErr w:type="gramEnd"/>
      <w:r>
        <w:rPr>
          <w:color w:val="D4D4D4"/>
        </w:rPr>
        <w:t xml:space="preserve">&gt; </w:t>
      </w:r>
      <w:proofErr w:type="gramStart"/>
      <w:r>
        <w:rPr>
          <w:color w:val="D4D4D4"/>
        </w:rPr>
        <w:t>sms(</w:t>
      </w:r>
      <w:proofErr w:type="gramEnd"/>
      <w:r>
        <w:rPr>
          <w:color w:val="D4D4D4"/>
        </w:rPr>
        <w:t>)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3CBB1A42"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w:t>
      </w:r>
      <w:proofErr w:type="spellStart"/>
      <w:r>
        <w:rPr>
          <w:color w:val="CD9069"/>
        </w:rPr>
        <w:t>sms</w:t>
      </w:r>
      <w:proofErr w:type="spellEnd"/>
      <w:r>
        <w:rPr>
          <w:color w:val="CD9069"/>
        </w:rPr>
        <w:t xml:space="preserve">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accountsMsgDto.accountNumber</w:t>
      </w:r>
      <w:proofErr w:type="spellEnd"/>
      <w:r>
        <w:rPr>
          <w:color w:val="D4D4D4"/>
        </w:rPr>
        <w:t>(</w:t>
      </w:r>
      <w:proofErr w:type="gramStart"/>
      <w:r>
        <w:rPr>
          <w:color w:val="D4D4D4"/>
        </w:rPr>
        <w:t>);</w:t>
      </w:r>
      <w:proofErr w:type="gramEnd"/>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p>
    <w:p w14:paraId="54243A29" w14:textId="77777777" w:rsidR="00CE570B" w:rsidRDefault="00000000">
      <w:r>
        <w:t xml:space="preserve">Now we can call both using </w:t>
      </w:r>
      <w:hyperlink r:id="rId13">
        <w:r w:rsidR="00CE570B">
          <w:rPr>
            <w:color w:val="1155CC"/>
            <w:u w:val="single"/>
          </w:rPr>
          <w:t>http://localhost:8080/email</w:t>
        </w:r>
      </w:hyperlink>
      <w:r>
        <w:t>sms. First email will be called then SMS</w:t>
      </w:r>
    </w:p>
    <w:p w14:paraId="0CD8117C" w14:textId="77777777" w:rsidR="00CE570B" w:rsidRDefault="00000000" w:rsidP="006A4953">
      <w:pPr>
        <w:pStyle w:val="Heading1"/>
      </w:pPr>
      <w:bookmarkStart w:id="4" w:name="_pnnlxamr8z3m" w:colFirst="0" w:colLast="0"/>
      <w:bookmarkEnd w:id="4"/>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w:t>
      </w:r>
      <w:proofErr w:type="gramStart"/>
      <w:r>
        <w:t>the business</w:t>
      </w:r>
      <w:proofErr w:type="gramEnd"/>
      <w:r>
        <w:t xml:space="preserve"> logic while the framework takes care of infrastructure-related tasks, such as integrating with a message broker. </w:t>
      </w:r>
    </w:p>
    <w:p w14:paraId="1F67914D" w14:textId="77777777" w:rsidR="00CE570B" w:rsidRDefault="00000000">
      <w:pPr>
        <w:ind w:left="360" w:firstLine="0"/>
      </w:pPr>
      <w: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w:t>
      </w:r>
      <w:proofErr w:type="spellStart"/>
      <w:r>
        <w:t>application.yml</w:t>
      </w:r>
      <w:proofErr w:type="spellEnd"/>
      <w:r>
        <w:t xml:space="preserve"> file.</w:t>
      </w:r>
    </w:p>
    <w:p w14:paraId="633E05DF" w14:textId="77777777" w:rsidR="00CE570B" w:rsidRDefault="00000000">
      <w:pPr>
        <w:ind w:left="360" w:firstLine="0"/>
      </w:pPr>
      <w:r>
        <w:t xml:space="preserve">The framework supports integrations with RabbitMQ, Apache Kafka, Kafka Streams, and Amazon Kinesis. There are also integrations maintained by partners for Google </w:t>
      </w:r>
      <w:proofErr w:type="spellStart"/>
      <w:r>
        <w:t>PubSub</w:t>
      </w:r>
      <w:proofErr w:type="spellEnd"/>
      <w:r>
        <w:t xml:space="preserve">, Solace </w:t>
      </w:r>
      <w:proofErr w:type="spellStart"/>
      <w:r>
        <w:t>PubSub</w:t>
      </w:r>
      <w:proofErr w:type="spellEnd"/>
      <w:r>
        <w:t xml:space="preserve">+, Azure Event Hubs, and Apache </w:t>
      </w:r>
      <w:proofErr w:type="spellStart"/>
      <w:r>
        <w:t>RocketMQ</w:t>
      </w:r>
      <w:proofErr w:type="spellEnd"/>
      <w:r>
        <w:t>.</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w:t>
      </w:r>
      <w:proofErr w:type="gramStart"/>
      <w:r>
        <w:t>to provide</w:t>
      </w:r>
      <w:proofErr w:type="gramEnd"/>
      <w:r>
        <w:t xml:space="preserv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w:t>
      </w:r>
      <w:proofErr w:type="gramStart"/>
      <w:r>
        <w:t>architectures</w:t>
      </w:r>
      <w:proofErr w:type="gramEnd"/>
      <w:r>
        <w:t xml:space="preserve"> based on the pub/sub model.</w:t>
      </w:r>
    </w:p>
    <w:p w14:paraId="5CE418F5" w14:textId="77777777" w:rsidR="00CE570B" w:rsidRDefault="00000000">
      <w:proofErr w:type="gramStart"/>
      <w:r>
        <w:t>So</w:t>
      </w:r>
      <w:proofErr w:type="gramEnd"/>
      <w:r>
        <w:t xml:space="preserve"> the destination binding can be of two types: </w:t>
      </w:r>
    </w:p>
    <w:p w14:paraId="359E4459" w14:textId="77777777" w:rsidR="00CE570B" w:rsidRDefault="00000000">
      <w:pPr>
        <w:numPr>
          <w:ilvl w:val="0"/>
          <w:numId w:val="13"/>
        </w:numPr>
        <w:spacing w:after="0"/>
      </w:pPr>
      <w:r>
        <w:t xml:space="preserve">input destination binding: whereas input destination binding is responsible </w:t>
      </w:r>
      <w:proofErr w:type="gramStart"/>
      <w:r>
        <w:t>to read</w:t>
      </w:r>
      <w:proofErr w:type="gramEnd"/>
      <w:r>
        <w:t xml:space="preserve"> the messages from the queue.</w:t>
      </w:r>
    </w:p>
    <w:p w14:paraId="13B0DFE7" w14:textId="77777777" w:rsidR="00CE570B" w:rsidRDefault="00000000">
      <w:pPr>
        <w:numPr>
          <w:ilvl w:val="0"/>
          <w:numId w:val="13"/>
        </w:numPr>
        <w:spacing w:before="0"/>
      </w:pPr>
      <w:r>
        <w:t xml:space="preserve">output destination </w:t>
      </w:r>
      <w:proofErr w:type="spellStart"/>
      <w:proofErr w:type="gramStart"/>
      <w:r>
        <w:t>binding.Output</w:t>
      </w:r>
      <w:proofErr w:type="spellEnd"/>
      <w:proofErr w:type="gramEnd"/>
      <w:r>
        <w:t xml:space="preserve">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 xml:space="preserve">Spring cloud stream will internally have the dependency of spring cloud functions. </w:t>
      </w:r>
      <w:proofErr w:type="gramStart"/>
      <w:r>
        <w:t>So</w:t>
      </w:r>
      <w:proofErr w:type="gramEnd"/>
      <w:r>
        <w:t xml:space="preserve">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&gt;spring-cloud-stream&lt;/</w:t>
      </w:r>
      <w:proofErr w:type="spellStart"/>
      <w:r>
        <w:rPr>
          <w:color w:val="47A2ED"/>
        </w:rPr>
        <w:t>artifactId</w:t>
      </w:r>
      <w:proofErr w:type="spellEnd"/>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&gt;spring-cloud-stream-binder-rabbit&lt;/</w:t>
      </w:r>
      <w:proofErr w:type="spellStart"/>
      <w:r>
        <w:rPr>
          <w:color w:val="47A2ED"/>
        </w:rPr>
        <w:t>artifactId</w:t>
      </w:r>
      <w:proofErr w:type="spellEnd"/>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org.springframework.boot</w:t>
      </w:r>
      <w:proofErr w:type="spellEnd"/>
      <w:proofErr w:type="gramEnd"/>
      <w:r>
        <w:rPr>
          <w:color w:val="D4D4D4"/>
        </w:rPr>
        <w:t>&lt;/</w:t>
      </w:r>
      <w:proofErr w:type="spellStart"/>
      <w:r>
        <w:rPr>
          <w:color w:val="47A2ED"/>
        </w:rPr>
        <w:t>groupId</w:t>
      </w:r>
      <w:proofErr w:type="spellEnd"/>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&gt;spring-boot-starter-test&lt;/</w:t>
      </w:r>
      <w:proofErr w:type="spellStart"/>
      <w:r>
        <w:rPr>
          <w:color w:val="47A2ED"/>
        </w:rPr>
        <w:t>artifactId</w:t>
      </w:r>
      <w:proofErr w:type="spellEnd"/>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&gt;spring-cloud-stream-test-binder&lt;/</w:t>
      </w:r>
      <w:proofErr w:type="spellStart"/>
      <w:r>
        <w:rPr>
          <w:color w:val="47A2ED"/>
        </w:rPr>
        <w:t>artifactId</w:t>
      </w:r>
      <w:proofErr w:type="spellEnd"/>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xml:space="preserve">\\ function name -in </w:t>
      </w:r>
      <w:proofErr w:type="gramStart"/>
      <w:r>
        <w:rPr>
          <w:color w:val="D4D4D4"/>
        </w:rPr>
        <w:t>property ,</w:t>
      </w:r>
      <w:proofErr w:type="gramEnd"/>
      <w:r>
        <w:rPr>
          <w:color w:val="D4D4D4"/>
        </w:rPr>
        <w:t xml:space="preserve">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w:t>
      </w:r>
      <w:proofErr w:type="gramStart"/>
      <w:r>
        <w:rPr>
          <w:color w:val="D4D4D4"/>
        </w:rPr>
        <w:t>communication</w:t>
      </w:r>
      <w:r>
        <w:rPr>
          <w:color w:val="D4D4D4"/>
        </w:rPr>
        <w:tab/>
      </w:r>
      <w:r>
        <w:rPr>
          <w:color w:val="D4D4D4"/>
        </w:rPr>
        <w:tab/>
        <w:t>\</w:t>
      </w:r>
      <w:proofErr w:type="gramEnd"/>
      <w:r>
        <w:rPr>
          <w:color w:val="D4D4D4"/>
        </w:rPr>
        <w:t xml:space="preserve">\ </w:t>
      </w:r>
      <w:proofErr w:type="spellStart"/>
      <w:r>
        <w:rPr>
          <w:color w:val="D4D4D4"/>
        </w:rPr>
        <w:t>queuename</w:t>
      </w:r>
      <w:proofErr w:type="spellEnd"/>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proofErr w:type="spellStart"/>
      <w:r>
        <w:rPr>
          <w:color w:val="47A2ED"/>
        </w:rPr>
        <w:t>rabbitmq</w:t>
      </w:r>
      <w:proofErr w:type="spellEnd"/>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updateCommunication</w:t>
      </w:r>
      <w:proofErr w:type="spellEnd"/>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proofErr w:type="spellStart"/>
      <w:r>
        <w:rPr>
          <w:color w:val="47CCB1"/>
        </w:rPr>
        <w:t>StreamBridge</w:t>
      </w:r>
      <w:proofErr w:type="spellEnd"/>
      <w:r>
        <w:rPr>
          <w:color w:val="47CCB1"/>
        </w:rPr>
        <w:t xml:space="preserve"> </w:t>
      </w:r>
      <w:proofErr w:type="spellStart"/>
      <w:proofErr w:type="gramStart"/>
      <w:r>
        <w:rPr>
          <w:i/>
          <w:color w:val="4FC1FF"/>
        </w:rPr>
        <w:t>streamBridge</w:t>
      </w:r>
      <w:proofErr w:type="spellEnd"/>
      <w:r>
        <w:rPr>
          <w:color w:val="D4D4D4"/>
        </w:rPr>
        <w:t>;</w:t>
      </w:r>
      <w:proofErr w:type="gramEnd"/>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proofErr w:type="spellStart"/>
      <w:proofErr w:type="gramStart"/>
      <w:r>
        <w:rPr>
          <w:color w:val="E6E6AA"/>
        </w:rPr>
        <w:t>sendCommunication</w:t>
      </w:r>
      <w:proofErr w:type="spellEnd"/>
      <w:r>
        <w:rPr>
          <w:color w:val="D4D4D4"/>
        </w:rPr>
        <w:t>(</w:t>
      </w:r>
      <w:proofErr w:type="gramEnd"/>
      <w:r>
        <w:rPr>
          <w:color w:val="47CCB1"/>
        </w:rPr>
        <w:t xml:space="preserve">Accounts </w:t>
      </w:r>
      <w:r>
        <w:rPr>
          <w:color w:val="94DBFD"/>
        </w:rPr>
        <w:t>account</w:t>
      </w:r>
      <w:r>
        <w:rPr>
          <w:color w:val="D4D4D4"/>
        </w:rPr>
        <w:t xml:space="preserve">, </w:t>
      </w:r>
      <w:r>
        <w:rPr>
          <w:color w:val="47CCB1"/>
        </w:rPr>
        <w:t xml:space="preserve">Customer </w:t>
      </w:r>
      <w:proofErr w:type="gramStart"/>
      <w:r>
        <w:rPr>
          <w:color w:val="94DBFD"/>
        </w:rPr>
        <w:t>customer</w:t>
      </w:r>
      <w:r>
        <w:rPr>
          <w:color w:val="D4D4D4"/>
        </w:rPr>
        <w:t>) {</w:t>
      </w:r>
      <w:proofErr w:type="gramEnd"/>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proofErr w:type="spellStart"/>
      <w:r>
        <w:rPr>
          <w:color w:val="94DBFD"/>
        </w:rPr>
        <w:t>accountsMsgDto</w:t>
      </w:r>
      <w:proofErr w:type="spellEnd"/>
      <w:r>
        <w:rPr>
          <w:color w:val="94DBFD"/>
        </w:rPr>
        <w:t xml:space="preserve"> </w:t>
      </w:r>
      <w:r>
        <w:rPr>
          <w:color w:val="D4D4D4"/>
        </w:rPr>
        <w:t xml:space="preserve">= </w:t>
      </w:r>
      <w:r>
        <w:rPr>
          <w:color w:val="CC85C6"/>
        </w:rPr>
        <w:t xml:space="preserve">new </w:t>
      </w:r>
      <w:proofErr w:type="spellStart"/>
      <w:r>
        <w:rPr>
          <w:color w:val="E6E6AA"/>
        </w:rPr>
        <w:t>AccountsMsgDto</w:t>
      </w:r>
      <w:proofErr w:type="spellEnd"/>
      <w:r>
        <w:rPr>
          <w:color w:val="D4D4D4"/>
        </w:rPr>
        <w:t>(</w:t>
      </w:r>
      <w:proofErr w:type="spellStart"/>
      <w:proofErr w:type="gramStart"/>
      <w:r>
        <w:rPr>
          <w:color w:val="94DBFD"/>
        </w:rPr>
        <w:t>account</w:t>
      </w:r>
      <w:r>
        <w:rPr>
          <w:color w:val="D4D4D4"/>
        </w:rPr>
        <w:t>.</w:t>
      </w:r>
      <w:r>
        <w:rPr>
          <w:color w:val="E6E6AA"/>
        </w:rPr>
        <w:t>getAccountNumber</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getName</w:t>
      </w:r>
      <w:proofErr w:type="spellEnd"/>
      <w:proofErr w:type="gramEnd"/>
      <w:r>
        <w:rPr>
          <w:color w:val="D4D4D4"/>
        </w:rPr>
        <w:t>(),</w:t>
      </w:r>
    </w:p>
    <w:p w14:paraId="14320268" w14:textId="77777777" w:rsidR="00CE570B" w:rsidRDefault="00000000">
      <w:pPr>
        <w:shd w:val="clear" w:color="auto" w:fill="1E1E1E"/>
        <w:spacing w:before="0" w:after="0"/>
        <w:rPr>
          <w:color w:val="D4D4D4"/>
        </w:rPr>
      </w:pPr>
      <w:r>
        <w:rPr>
          <w:color w:val="D4D4D4"/>
        </w:rPr>
        <w:t xml:space="preserve">           </w:t>
      </w:r>
      <w:proofErr w:type="spellStart"/>
      <w:proofErr w:type="gramStart"/>
      <w:r>
        <w:rPr>
          <w:color w:val="94DBFD"/>
        </w:rPr>
        <w:t>customer</w:t>
      </w:r>
      <w:r>
        <w:rPr>
          <w:color w:val="D4D4D4"/>
        </w:rPr>
        <w:t>.</w:t>
      </w:r>
      <w:r>
        <w:rPr>
          <w:color w:val="E6E6AA"/>
        </w:rPr>
        <w:t>getEmail</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getMobileNumber</w:t>
      </w:r>
      <w:proofErr w:type="spellEnd"/>
      <w:proofErr w:type="gramEnd"/>
      <w:r>
        <w:rPr>
          <w:color w:val="D4D4D4"/>
        </w:rPr>
        <w:t>()</w:t>
      </w:r>
      <w:proofErr w:type="gramStart"/>
      <w:r>
        <w:rPr>
          <w:color w:val="D4D4D4"/>
        </w:rPr>
        <w:t>);</w:t>
      </w:r>
      <w:proofErr w:type="gramEnd"/>
    </w:p>
    <w:p w14:paraId="5D931949"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"Sending Communication request for the </w:t>
      </w:r>
      <w:proofErr w:type="gramStart"/>
      <w:r>
        <w:rPr>
          <w:color w:val="CD9069"/>
        </w:rPr>
        <w:t>details: {}</w:t>
      </w:r>
      <w:proofErr w:type="gramEnd"/>
      <w:r>
        <w:rPr>
          <w:color w:val="CD9069"/>
        </w:rPr>
        <w:t>"</w:t>
      </w:r>
      <w:r>
        <w:rPr>
          <w:color w:val="D4D4D4"/>
        </w:rPr>
        <w:t xml:space="preserve">, </w:t>
      </w:r>
      <w:proofErr w:type="spellStart"/>
      <w:r>
        <w:rPr>
          <w:color w:val="94DBFD"/>
        </w:rPr>
        <w:t>accountsMsgDto</w:t>
      </w:r>
      <w:proofErr w:type="spellEnd"/>
      <w:proofErr w:type="gramStart"/>
      <w:r>
        <w:rPr>
          <w:color w:val="D4D4D4"/>
        </w:rPr>
        <w:t>);</w:t>
      </w:r>
      <w:proofErr w:type="gramEnd"/>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proofErr w:type="spellStart"/>
      <w:r>
        <w:rPr>
          <w:i/>
          <w:color w:val="4FC1FF"/>
        </w:rPr>
        <w:t>streamBridge</w:t>
      </w:r>
      <w:r>
        <w:rPr>
          <w:color w:val="D4D4D4"/>
        </w:rPr>
        <w:t>.</w:t>
      </w:r>
      <w:r>
        <w:rPr>
          <w:color w:val="E6E6AA"/>
        </w:rPr>
        <w:t>send</w:t>
      </w:r>
      <w:proofErr w:type="spellEnd"/>
      <w:r>
        <w:rPr>
          <w:color w:val="D4D4D4"/>
        </w:rPr>
        <w:t>(</w:t>
      </w:r>
      <w:r>
        <w:rPr>
          <w:color w:val="CD9069"/>
        </w:rPr>
        <w:t>"sendCommunication-out-0"</w:t>
      </w:r>
      <w:r>
        <w:rPr>
          <w:color w:val="D4D4D4"/>
        </w:rPr>
        <w:t xml:space="preserve">, </w:t>
      </w:r>
      <w:proofErr w:type="spellStart"/>
      <w:r>
        <w:rPr>
          <w:color w:val="94DBFD"/>
        </w:rPr>
        <w:t>accountsMsgDto</w:t>
      </w:r>
      <w:proofErr w:type="spellEnd"/>
      <w:proofErr w:type="gramStart"/>
      <w:r>
        <w:rPr>
          <w:color w:val="D4D4D4"/>
        </w:rPr>
        <w:t>);</w:t>
      </w:r>
      <w:proofErr w:type="gramEnd"/>
    </w:p>
    <w:p w14:paraId="34C5718D"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"Is the Communication request successfully </w:t>
      </w:r>
      <w:proofErr w:type="gramStart"/>
      <w:r>
        <w:rPr>
          <w:color w:val="CD9069"/>
        </w:rPr>
        <w:t>triggered ?</w:t>
      </w:r>
      <w:proofErr w:type="gramEnd"/>
      <w:r>
        <w:rPr>
          <w:color w:val="CD9069"/>
        </w:rPr>
        <w:t xml:space="preserve"> : {}"</w:t>
      </w:r>
      <w:r>
        <w:rPr>
          <w:color w:val="D4D4D4"/>
        </w:rPr>
        <w:t xml:space="preserve">, </w:t>
      </w:r>
      <w:r>
        <w:rPr>
          <w:color w:val="94DBFD"/>
        </w:rPr>
        <w:t>result</w:t>
      </w:r>
      <w:proofErr w:type="gramStart"/>
      <w:r>
        <w:rPr>
          <w:color w:val="D4D4D4"/>
        </w:rPr>
        <w:t>);</w:t>
      </w:r>
      <w:proofErr w:type="gramEnd"/>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 xml:space="preserve">Apache </w:t>
      </w:r>
      <w:proofErr w:type="spellStart"/>
      <w:r>
        <w:t>kafka</w:t>
      </w:r>
      <w:proofErr w:type="spellEnd"/>
      <w:r>
        <w:t xml:space="preserve">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8863200" cy="3962400"/>
                    </a:xfrm>
                    <a:prstGeom prst="rect">
                      <a:avLst/>
                    </a:prstGeom>
                    <a:ln/>
                  </pic:spPr>
                </pic:pic>
              </a:graphicData>
            </a:graphic>
          </wp:inline>
        </w:drawing>
      </w:r>
    </w:p>
    <w:p w14:paraId="52A24A14" w14:textId="77777777" w:rsidR="00CE570B" w:rsidRPr="006A4953" w:rsidRDefault="00000000" w:rsidP="006A4953">
      <w:pPr>
        <w:pStyle w:val="Heading1"/>
      </w:pPr>
      <w:bookmarkStart w:id="5" w:name="_l1kn8tu15pve" w:colFirst="0" w:colLast="0"/>
      <w:bookmarkEnd w:id="5"/>
      <w:r w:rsidRPr="006A4953">
        <w:t>Kafka</w:t>
      </w:r>
    </w:p>
    <w:p w14:paraId="3700D196" w14:textId="77777777" w:rsidR="00CE570B" w:rsidRDefault="00000000">
      <w:pPr>
        <w:ind w:firstLine="0"/>
      </w:pPr>
      <w:r>
        <w:t xml:space="preserve">In microservices due to multiple systems interacting it can be messy to maintain and will cause too many calls between services. </w:t>
      </w:r>
      <w:proofErr w:type="gramStart"/>
      <w:r>
        <w:t>So</w:t>
      </w:r>
      <w:proofErr w:type="gramEnd"/>
      <w:r>
        <w:t xml:space="preserve"> the solution is an event Streaming platform where producers will </w:t>
      </w:r>
      <w:proofErr w:type="gramStart"/>
      <w:r>
        <w:t>send</w:t>
      </w:r>
      <w:proofErr w:type="gramEnd"/>
      <w:r>
        <w:t xml:space="preserve">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proofErr w:type="gramStart"/>
      <w:r w:rsidR="002F3483">
        <w:t>open-source</w:t>
      </w:r>
      <w:proofErr w:type="gramEnd"/>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proofErr w:type="gramStart"/>
      <w:r>
        <w:t>Producer</w:t>
      </w:r>
      <w:proofErr w:type="gramEnd"/>
      <w:r>
        <w:t xml:space="preserve"> and </w:t>
      </w:r>
      <w:proofErr w:type="gramStart"/>
      <w:r>
        <w:t>consumer</w:t>
      </w:r>
      <w:proofErr w:type="gramEnd"/>
      <w:r>
        <w:t xml:space="preserve"> are independent of each other </w:t>
      </w:r>
    </w:p>
    <w:p w14:paraId="31A168EF" w14:textId="77777777" w:rsidR="00CE570B" w:rsidRDefault="00000000">
      <w:pPr>
        <w:numPr>
          <w:ilvl w:val="0"/>
          <w:numId w:val="19"/>
        </w:numPr>
        <w:spacing w:before="0"/>
        <w:ind w:left="1440"/>
      </w:pPr>
      <w:r>
        <w:t xml:space="preserve">It stores a stream of events so that it can replay a stream of events. Events are generally retained </w:t>
      </w:r>
      <w:proofErr w:type="gramStart"/>
      <w:r>
        <w:t>in</w:t>
      </w:r>
      <w:proofErr w:type="gramEnd"/>
      <w:r>
        <w:t xml:space="preserve"> multiple servers for providing fault tolerance and availability.</w:t>
      </w:r>
    </w:p>
    <w:p w14:paraId="18436C39" w14:textId="77777777" w:rsidR="00CE570B" w:rsidRDefault="00000000">
      <w:pPr>
        <w:ind w:firstLine="720"/>
      </w:pPr>
      <w:proofErr w:type="gramStart"/>
      <w:r>
        <w:t>So</w:t>
      </w:r>
      <w:proofErr w:type="gramEnd"/>
      <w:r>
        <w:t xml:space="preserve"> you can have a producer application continuously sending the data in the format of logs or in the format like Json, XML. So regardless of whatever format that you are trying to use the producers, they can continuously send that data. And on the other </w:t>
      </w:r>
      <w:proofErr w:type="gramStart"/>
      <w:r>
        <w:t>side</w:t>
      </w:r>
      <w:proofErr w:type="gramEnd"/>
      <w:r>
        <w:t>, the consumers, they are going to process the data by accepting the same from Kafka.</w:t>
      </w:r>
    </w:p>
    <w:p w14:paraId="6D9B808D" w14:textId="77777777" w:rsidR="00CE570B" w:rsidRDefault="00CE570B">
      <w:pPr>
        <w:ind w:left="0" w:firstLine="0"/>
      </w:pPr>
    </w:p>
    <w:p w14:paraId="019F83C2" w14:textId="77777777" w:rsidR="00CE570B" w:rsidRPr="006A4953" w:rsidRDefault="00000000" w:rsidP="006A4953">
      <w:pPr>
        <w:pStyle w:val="Heading2"/>
      </w:pPr>
      <w:bookmarkStart w:id="6" w:name="_wpe6q5nkdntv" w:colFirst="0" w:colLast="0"/>
      <w:bookmarkEnd w:id="6"/>
      <w:r w:rsidRPr="006A4953">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sidRPr="00601D76">
        <w:rPr>
          <w:b/>
          <w:color w:val="EE0000"/>
        </w:rPr>
        <w:t xml:space="preserve">set of </w:t>
      </w:r>
      <w:r w:rsidR="000F3892" w:rsidRPr="00601D76">
        <w:rPr>
          <w:b/>
          <w:color w:val="EE0000"/>
        </w:rPr>
        <w:t>servers</w:t>
      </w:r>
      <w:r w:rsidR="000F3892" w:rsidRPr="00601D76">
        <w:rPr>
          <w:bCs/>
          <w:color w:val="EE0000"/>
        </w:rPr>
        <w:t xml:space="preserve"> </w:t>
      </w:r>
      <w:r w:rsidR="000F3892" w:rsidRPr="00601D76">
        <w:rPr>
          <w:bCs/>
        </w:rPr>
        <w:t>(</w:t>
      </w:r>
      <w:r w:rsidRPr="00601D76">
        <w:rPr>
          <w:bCs/>
        </w:rPr>
        <w:t>VM or physical host machine)</w:t>
      </w:r>
      <w:r>
        <w:t xml:space="preserve"> which are going to work together to produce </w:t>
      </w:r>
      <w:r w:rsidR="000F3892">
        <w:t>the desired</w:t>
      </w:r>
      <w:r>
        <w:t xml:space="preserve"> output.</w:t>
      </w:r>
    </w:p>
    <w:p w14:paraId="1179EFCB" w14:textId="587E9453"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sidRPr="007346ED">
        <w:rPr>
          <w:b/>
          <w:highlight w:val="green"/>
        </w:rPr>
        <w:t xml:space="preserve">Broker represents a </w:t>
      </w:r>
      <w:r w:rsidR="000F3892" w:rsidRPr="007346ED">
        <w:rPr>
          <w:b/>
          <w:highlight w:val="green"/>
        </w:rPr>
        <w:t>Kafka</w:t>
      </w:r>
      <w:r w:rsidRPr="007346ED">
        <w:rPr>
          <w:b/>
          <w:highlight w:val="green"/>
        </w:rPr>
        <w:t xml:space="preserve"> server, </w:t>
      </w:r>
      <w:r>
        <w:rPr>
          <w:b/>
          <w:highlight w:val="white"/>
        </w:rPr>
        <w:t>i</w:t>
      </w:r>
      <w:r>
        <w:t xml:space="preserve">nside the Kafka cluster that </w:t>
      </w:r>
      <w:r w:rsidR="000F3892">
        <w:t>can accept</w:t>
      </w:r>
      <w:r>
        <w:t xml:space="preserve"> the data from the producers and </w:t>
      </w:r>
      <w:r w:rsidR="00601D76">
        <w:t>send</w:t>
      </w:r>
      <w:r>
        <w:t xml:space="preserve">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 xml:space="preserve">Every Kafka broker is also called a </w:t>
      </w:r>
      <w:r w:rsidRPr="007346ED">
        <w:rPr>
          <w:highlight w:val="green"/>
        </w:rPr>
        <w:t>"bootstrap server".</w:t>
      </w:r>
      <w:r>
        <w:t xml:space="preserve">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Pr="007346ED" w:rsidRDefault="00CE570B">
      <w:pPr>
        <w:ind w:left="1440" w:firstLine="0"/>
        <w:rPr>
          <w:rFonts w:asciiTheme="minorHAnsi" w:hAnsiTheme="minorHAnsi"/>
          <w:lang w:val="en-IN"/>
        </w:rPr>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w:t>
      </w:r>
      <w:r w:rsidRPr="007346ED">
        <w:rPr>
          <w:highlight w:val="green"/>
        </w:rPr>
        <w:t xml:space="preserve">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 xml:space="preserve">Messages in topic are a particular stream of data </w:t>
      </w:r>
      <w:proofErr w:type="gramStart"/>
      <w:r>
        <w:t>like ,</w:t>
      </w:r>
      <w:proofErr w:type="gramEnd"/>
      <w:r>
        <w:t xml:space="preserve">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3D600F03"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r w:rsidR="007346ED">
        <w:t>3.</w:t>
      </w:r>
      <w:r>
        <w:t xml:space="preserve"> </w:t>
      </w:r>
    </w:p>
    <w:p w14:paraId="7727DB06" w14:textId="4DE7D44D" w:rsidR="00CE570B" w:rsidRDefault="00000000" w:rsidP="006B0F91">
      <w:pPr>
        <w:ind w:firstLine="0"/>
      </w:pPr>
      <w:r>
        <w:t xml:space="preserve">For example, take a scenario where I'm going to trigger an event whenever a new account is created inside a </w:t>
      </w:r>
      <w:r w:rsidR="007346ED">
        <w:t>Bank Application</w:t>
      </w:r>
      <w:r>
        <w:t xml:space="preserve">. This event is responsible for sending </w:t>
      </w:r>
      <w:r w:rsidR="007346ED">
        <w:t>communication</w:t>
      </w:r>
      <w:r>
        <w:t xml:space="preserve"> to my end user. </w:t>
      </w:r>
      <w:r w:rsidR="007346ED">
        <w:t>So,</w:t>
      </w:r>
      <w:r>
        <w:t xml:space="preserve"> my </w:t>
      </w:r>
      <w:r w:rsidR="007346ED">
        <w:t>Bank Application</w:t>
      </w:r>
      <w:r>
        <w:t xml:space="preserve"> may have millions of customers sending </w:t>
      </w:r>
      <w:r w:rsidR="007346ED">
        <w:t>data to</w:t>
      </w:r>
      <w:r>
        <w:t xml:space="preserve"> a particular topic or into a particular broker, which is not a recommended approach. To handle these kinds of scenarios, Kafka has partitions. I can build logic in such a way that all the communication that I want to send </w:t>
      </w:r>
      <w:r w:rsidR="007346ED">
        <w:t>to</w:t>
      </w:r>
      <w:r>
        <w:t xml:space="preserve"> the New York </w:t>
      </w:r>
      <w:r w:rsidR="007346ED">
        <w:t xml:space="preserve">customer </w:t>
      </w:r>
      <w:r>
        <w:t>needs to go to the partition zero. And similarly, all the customer communication details related to Washington</w:t>
      </w:r>
      <w:r w:rsidR="00893E30">
        <w:t xml:space="preserve"> </w:t>
      </w:r>
      <w:proofErr w:type="gramStart"/>
      <w:r w:rsidR="00893E30">
        <w:t xml:space="preserve">will </w:t>
      </w:r>
      <w:r w:rsidR="007346ED">
        <w:t>must</w:t>
      </w:r>
      <w:proofErr w:type="gramEnd"/>
      <w:r>
        <w:t xml:space="preserve"> go to </w:t>
      </w:r>
      <w:proofErr w:type="gramStart"/>
      <w:r>
        <w:t>the other partition</w:t>
      </w:r>
      <w:proofErr w:type="gramEnd"/>
      <w:r>
        <w:t xml:space="preserve"> like P1. </w:t>
      </w:r>
      <w:r w:rsidR="007346ED">
        <w:t>So,</w:t>
      </w:r>
      <w:r>
        <w:t xml:space="preserve"> this way, based upon my business use case, I can separate my messages or events to various partitions in a single </w:t>
      </w:r>
      <w:r w:rsidR="006B0F91">
        <w:t>topic,</w:t>
      </w:r>
      <w:r>
        <w:t xml:space="preserve"> and this gives me flexibility to store any amount of data because I can add any number of brokers inside my cluster. </w:t>
      </w:r>
    </w:p>
    <w:p w14:paraId="4F0A6ABE" w14:textId="25FBE440" w:rsidR="00CE570B" w:rsidRDefault="00000000">
      <w:pPr>
        <w:numPr>
          <w:ilvl w:val="0"/>
          <w:numId w:val="11"/>
        </w:numPr>
        <w:spacing w:before="0" w:after="0"/>
      </w:pPr>
      <w:r>
        <w:t xml:space="preserve">Partitions continue to grow as new records are </w:t>
      </w:r>
      <w:r w:rsidR="007346ED">
        <w:t>produced,</w:t>
      </w:r>
      <w:r>
        <w:t xml:space="preserve"> and offsets get incremented one by </w:t>
      </w:r>
      <w:r w:rsidR="007346ED">
        <w:t>one. All</w:t>
      </w:r>
      <w:r>
        <w:t xml:space="preserve"> records </w:t>
      </w:r>
      <w:r w:rsidR="006B0F91">
        <w:t>persisted</w:t>
      </w:r>
      <w:r>
        <w:t xml:space="preserve"> in a physical log file where the Kafka is installed. It is </w:t>
      </w:r>
      <w:r w:rsidR="007346ED">
        <w:t>like</w:t>
      </w:r>
      <w:r>
        <w:t xml:space="preserve"> a commit </w:t>
      </w:r>
      <w:r w:rsidR="007346ED">
        <w:t>t</w:t>
      </w:r>
      <w:r>
        <w:t>o</w:t>
      </w:r>
      <w:r w:rsidR="007346ED">
        <w:t xml:space="preserve"> </w:t>
      </w:r>
      <w:r>
        <w:t xml:space="preserve">database transactions, but this one </w:t>
      </w:r>
      <w:r w:rsidR="006B0F91">
        <w:t>is distributed</w:t>
      </w:r>
    </w:p>
    <w:p w14:paraId="5DADD4B6" w14:textId="3FBA2809" w:rsidR="00CE570B" w:rsidRDefault="00000000">
      <w:pPr>
        <w:numPr>
          <w:ilvl w:val="0"/>
          <w:numId w:val="11"/>
        </w:numPr>
        <w:spacing w:before="0" w:after="0"/>
      </w:pPr>
      <w:r>
        <w:rPr>
          <w:highlight w:val="yellow"/>
        </w:rPr>
        <w:t xml:space="preserve">Ordering is guaranteed only at </w:t>
      </w:r>
      <w:r w:rsidR="006B0F91">
        <w:rPr>
          <w:highlight w:val="yellow"/>
        </w:rPr>
        <w:t>partition</w:t>
      </w:r>
      <w:r>
        <w:rPr>
          <w:highlight w:val="yellow"/>
        </w:rPr>
        <w:t xml:space="preserve"> level</w:t>
      </w:r>
      <w:r>
        <w:t xml:space="preserve">. </w:t>
      </w:r>
      <w:r w:rsidR="006B0F91">
        <w:t>So,</w:t>
      </w:r>
      <w:r>
        <w:t xml:space="preserve"> if you have a use case where you would like to publish and read the records in a certain order, then you </w:t>
      </w:r>
      <w:r w:rsidR="00A37B81">
        <w:t>must</w:t>
      </w:r>
      <w:r>
        <w:t xml:space="preserve"> make sure to publish the records to the same partition</w:t>
      </w:r>
    </w:p>
    <w:p w14:paraId="70C63437" w14:textId="2D0BD58C" w:rsidR="00CE570B" w:rsidRDefault="00000000">
      <w:pPr>
        <w:numPr>
          <w:ilvl w:val="0"/>
          <w:numId w:val="11"/>
        </w:numPr>
        <w:spacing w:before="0"/>
      </w:pPr>
      <w:r>
        <w:t>Data is kept only for a specific duration of time</w:t>
      </w:r>
      <w:r>
        <w:rPr>
          <w:highlight w:val="yellow"/>
        </w:rPr>
        <w:t xml:space="preserve"> default 1 week</w:t>
      </w:r>
      <w:r>
        <w:t xml:space="preserve"> which </w:t>
      </w:r>
      <w:r w:rsidR="006B0F91">
        <w:t>is configurable</w:t>
      </w:r>
    </w:p>
    <w:p w14:paraId="7ECE039C" w14:textId="1EA59A00" w:rsidR="00CE570B" w:rsidRDefault="00000000">
      <w:pPr>
        <w:ind w:firstLine="720"/>
      </w:pPr>
      <w:r>
        <w:t xml:space="preserve">Topic A has 3 partitions each divided </w:t>
      </w:r>
      <w:r w:rsidR="006B0F91">
        <w:t>into</w:t>
      </w:r>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0C645E61" w:rsidR="00CE570B" w:rsidRDefault="00000000">
      <w:pPr>
        <w:numPr>
          <w:ilvl w:val="0"/>
          <w:numId w:val="4"/>
        </w:numPr>
        <w:spacing w:after="0"/>
      </w:pPr>
      <w:r>
        <w:rPr>
          <w:b/>
        </w:rPr>
        <w:t xml:space="preserve">Producer: </w:t>
      </w:r>
      <w:r>
        <w:t xml:space="preserve">Inside your application you can have any number of producers. Producers will connect to a Kafka </w:t>
      </w:r>
      <w:r w:rsidR="006B0F91">
        <w:t>cluster,</w:t>
      </w:r>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0E8F56BF" w:rsidR="00CE570B" w:rsidRDefault="00000000">
      <w:pPr>
        <w:numPr>
          <w:ilvl w:val="0"/>
          <w:numId w:val="3"/>
        </w:numPr>
        <w:spacing w:before="0" w:after="0"/>
      </w:pPr>
      <w:r>
        <w:t xml:space="preserve">Producers </w:t>
      </w:r>
      <w:r w:rsidR="006B0F91">
        <w:t>know</w:t>
      </w:r>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rsidP="006B0F91">
      <w:pPr>
        <w:ind w:left="360" w:firstLine="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0EFDAACD" w:rsidR="00CE570B" w:rsidRDefault="00000000">
      <w:pPr>
        <w:numPr>
          <w:ilvl w:val="0"/>
          <w:numId w:val="8"/>
        </w:numPr>
        <w:spacing w:after="0"/>
      </w:pPr>
      <w:r>
        <w:t xml:space="preserve">Producers can choose to send a key with the message (string, number, binary, </w:t>
      </w:r>
      <w:r w:rsidR="0000295F">
        <w:t>etc.</w:t>
      </w:r>
      <w:r>
        <w:t>)</w:t>
      </w:r>
    </w:p>
    <w:p w14:paraId="34391516" w14:textId="77777777" w:rsidR="00CE570B" w:rsidRDefault="00000000">
      <w:pPr>
        <w:numPr>
          <w:ilvl w:val="0"/>
          <w:numId w:val="8"/>
        </w:numPr>
        <w:spacing w:before="0" w:after="0"/>
      </w:pPr>
      <w:r>
        <w:t>If</w:t>
      </w:r>
      <w:r>
        <w:rPr>
          <w:highlight w:val="yellow"/>
        </w:rPr>
        <w:t xml:space="preserve"> </w:t>
      </w:r>
      <w:r w:rsidRPr="0000295F">
        <w:rPr>
          <w:highlight w:val="green"/>
        </w:rPr>
        <w:t>key=null, data is sent round robin</w:t>
      </w:r>
      <w:r>
        <w:t xml:space="preserve"> (partition 0, then 1, then 2...)</w:t>
      </w:r>
    </w:p>
    <w:p w14:paraId="0CEAB48D" w14:textId="127EE70D" w:rsidR="00CE570B" w:rsidRDefault="00000000">
      <w:pPr>
        <w:numPr>
          <w:ilvl w:val="0"/>
          <w:numId w:val="8"/>
        </w:numPr>
        <w:spacing w:before="0" w:after="0"/>
      </w:pPr>
      <w:r>
        <w:t xml:space="preserve">If </w:t>
      </w:r>
      <w:r w:rsidR="0000295F">
        <w:t>key! =</w:t>
      </w:r>
      <w:r>
        <w:t xml:space="preserve">null, then all messages for that key </w:t>
      </w:r>
      <w:r>
        <w:rPr>
          <w:color w:val="FF0000"/>
          <w:highlight w:val="white"/>
        </w:rPr>
        <w:t>will always go to the same partition</w:t>
      </w:r>
      <w:r>
        <w:t xml:space="preserve"> (hashing)</w:t>
      </w:r>
    </w:p>
    <w:p w14:paraId="231D4A9C" w14:textId="6A302116" w:rsidR="00CE570B" w:rsidRDefault="00000000">
      <w:pPr>
        <w:numPr>
          <w:ilvl w:val="0"/>
          <w:numId w:val="8"/>
        </w:numPr>
        <w:spacing w:before="0"/>
      </w:pPr>
      <w:r>
        <w:t xml:space="preserve">A key </w:t>
      </w:r>
      <w:r w:rsidR="0000295F">
        <w:t>is</w:t>
      </w:r>
      <w:r>
        <w:t xml:space="preserve"> typically sent if you need message ordering for a specific field (ex: </w:t>
      </w:r>
      <w:proofErr w:type="spellStart"/>
      <w:r w:rsidR="0000295F">
        <w:t>zipcode</w:t>
      </w:r>
      <w:proofErr w:type="spellEnd"/>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w:t>
      </w:r>
      <w:proofErr w:type="gramStart"/>
      <w:r>
        <w:t>a track</w:t>
      </w:r>
      <w:proofErr w:type="gramEnd"/>
      <w:r>
        <w:t xml:space="preserve"> of the messages with the offset id. These offset </w:t>
      </w:r>
      <w:proofErr w:type="gramStart"/>
      <w:r>
        <w:t>ID's</w:t>
      </w:r>
      <w:proofErr w:type="gramEnd"/>
      <w:r>
        <w:t xml:space="preserve"> are </w:t>
      </w:r>
      <w:proofErr w:type="gramStart"/>
      <w:r>
        <w:t>similar to</w:t>
      </w:r>
      <w:proofErr w:type="gramEnd"/>
      <w:r>
        <w:t xml:space="preserve"> sequence ID's that we have inside the database rows. </w:t>
      </w:r>
    </w:p>
    <w:p w14:paraId="16FCB595" w14:textId="77777777" w:rsidR="00CE570B" w:rsidRDefault="00000000">
      <w:pPr>
        <w:ind w:firstLine="720"/>
      </w:pPr>
      <w:r>
        <w:t xml:space="preserve">There can be the same </w:t>
      </w:r>
      <w:proofErr w:type="spellStart"/>
      <w:r>
        <w:t>offsetId</w:t>
      </w:r>
      <w:proofErr w:type="spellEnd"/>
      <w:r>
        <w:t xml:space="preserve"> in multiple partitions. </w:t>
      </w:r>
      <w:proofErr w:type="gramStart"/>
      <w:r>
        <w:t>So</w:t>
      </w:r>
      <w:proofErr w:type="gramEnd"/>
      <w:r>
        <w:t xml:space="preserve">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w:t>
      </w:r>
      <w:proofErr w:type="gramStart"/>
      <w:r>
        <w:t>partitions</w:t>
      </w:r>
      <w:proofErr w:type="gramEnd"/>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w:t>
      </w:r>
      <w:proofErr w:type="spellStart"/>
      <w:r>
        <w:rPr>
          <w:rFonts w:ascii="Lexend" w:eastAsia="Lexend" w:hAnsi="Lexend" w:cs="Lexend"/>
          <w:b/>
        </w:rPr>
        <w:t>consumer_offsets</w:t>
      </w:r>
      <w:proofErr w:type="spellEnd"/>
      <w:r>
        <w:rPr>
          <w:rFonts w:ascii="Lexend" w:eastAsia="Lexend" w:hAnsi="Lexend" w:cs="Lexend"/>
          <w:b/>
        </w:rPr>
        <w:t>.</w:t>
      </w:r>
    </w:p>
    <w:p w14:paraId="411ECCB6" w14:textId="77777777" w:rsidR="00CE570B" w:rsidRDefault="00000000">
      <w:pPr>
        <w:ind w:firstLine="720"/>
        <w:rPr>
          <w:rFonts w:ascii="Lexend" w:eastAsia="Lexend" w:hAnsi="Lexend" w:cs="Lexend"/>
          <w:b/>
        </w:rPr>
      </w:pPr>
      <w:r>
        <w:rPr>
          <w:rFonts w:ascii="Lexend" w:eastAsia="Lexend" w:hAnsi="Lexend" w:cs="Lexend"/>
          <w:b/>
        </w:rPr>
        <w:t xml:space="preserve">Consumer </w:t>
      </w:r>
      <w:proofErr w:type="spellStart"/>
      <w:r>
        <w:rPr>
          <w:rFonts w:ascii="Lexend" w:eastAsia="Lexend" w:hAnsi="Lexend" w:cs="Lexend"/>
          <w:b/>
        </w:rPr>
        <w:t>Deserializer</w:t>
      </w:r>
      <w:proofErr w:type="spellEnd"/>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 xml:space="preserve">They are used on the value and the key </w:t>
      </w:r>
      <w:proofErr w:type="gramStart"/>
      <w:r>
        <w:t>of</w:t>
      </w:r>
      <w:proofErr w:type="gramEnd"/>
      <w:r>
        <w:t xml:space="preserve"> the message</w:t>
      </w:r>
    </w:p>
    <w:p w14:paraId="24CB118C" w14:textId="77777777" w:rsidR="00CE570B" w:rsidRDefault="00000000">
      <w:pPr>
        <w:numPr>
          <w:ilvl w:val="0"/>
          <w:numId w:val="22"/>
        </w:numPr>
        <w:spacing w:before="0" w:after="0"/>
      </w:pPr>
      <w:r>
        <w:t xml:space="preserve">Common </w:t>
      </w:r>
      <w:proofErr w:type="spellStart"/>
      <w:r>
        <w:t>Deserializers</w:t>
      </w:r>
      <w:proofErr w:type="spellEnd"/>
      <w:r>
        <w:t>.</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 xml:space="preserve">On the consumer side we can have multiple consumers who are continuously trying to pull the messages from a particular topic and </w:t>
      </w:r>
      <w:proofErr w:type="gramStart"/>
      <w:r>
        <w:t>partitions .</w:t>
      </w:r>
      <w:proofErr w:type="gramEnd"/>
      <w:r>
        <w:t xml:space="preserve">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w:t>
      </w:r>
      <w:proofErr w:type="gramStart"/>
      <w:r>
        <w:t>group1</w:t>
      </w:r>
      <w:proofErr w:type="gramEnd"/>
      <w:r>
        <w:t xml:space="preserve">, we have one single consumer polling, all the four partitions in the topic and processing them. The poll loop is always single threaded. </w:t>
      </w:r>
      <w:proofErr w:type="gramStart"/>
      <w:r>
        <w:t>So</w:t>
      </w:r>
      <w:proofErr w:type="gramEnd"/>
      <w:r>
        <w:t xml:space="preserve"> in this case, a single thread is going to pull from all the partitions. Let's say the producer of the topic is going to produce messages at a faster rate than the consumer processing rate. Then in that case it will introduce a lag in the </w:t>
      </w:r>
      <w:proofErr w:type="gramStart"/>
      <w:r>
        <w:t>consumer</w:t>
      </w:r>
      <w:proofErr w:type="gramEnd"/>
      <w:r>
        <w:t xml:space="preserve"> and you might end up not processing </w:t>
      </w:r>
      <w:proofErr w:type="gramStart"/>
      <w:r>
        <w:t>the events</w:t>
      </w:r>
      <w:proofErr w:type="gramEnd"/>
      <w:r>
        <w:t xml:space="preserve"> real time. </w:t>
      </w:r>
    </w:p>
    <w:p w14:paraId="5DAD615A" w14:textId="77777777" w:rsidR="00CE570B" w:rsidRDefault="00000000">
      <w:pPr>
        <w:ind w:firstLine="0"/>
      </w:pPr>
      <w:r>
        <w:t xml:space="preserve">This is where consumer groups come in </w:t>
      </w:r>
      <w:proofErr w:type="spellStart"/>
      <w:proofErr w:type="gramStart"/>
      <w:r>
        <w:t>handy.Now</w:t>
      </w:r>
      <w:proofErr w:type="spellEnd"/>
      <w:proofErr w:type="gramEnd"/>
      <w:r>
        <w:t xml:space="preserve">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w:t>
      </w:r>
      <w:proofErr w:type="gramStart"/>
      <w:r>
        <w:t>Basically</w:t>
      </w:r>
      <w:proofErr w:type="gramEnd"/>
      <w:r>
        <w:t xml:space="preserve"> what this means is that we have scaled our message consumption.</w:t>
      </w:r>
    </w:p>
    <w:p w14:paraId="5F7C9EEC" w14:textId="77777777" w:rsidR="00CE570B" w:rsidRDefault="00000000">
      <w:pPr>
        <w:ind w:firstLine="0"/>
        <w:rPr>
          <w:highlight w:val="white"/>
        </w:rPr>
      </w:pPr>
      <w:r>
        <w:t xml:space="preserve">Another use case: Say we have another application reading from Kafka, we can configure it with different consumer group </w:t>
      </w:r>
      <w:proofErr w:type="spellStart"/>
      <w:r>
        <w:t>idSo</w:t>
      </w:r>
      <w:proofErr w:type="spellEnd"/>
      <w:r>
        <w:t xml:space="preserve">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 xml:space="preserve">The offsets committed are in Kafka topic named __ </w:t>
      </w:r>
      <w:proofErr w:type="spellStart"/>
      <w:r>
        <w:t>consumer_offsets</w:t>
      </w:r>
      <w:proofErr w:type="spellEnd"/>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w:t>
      </w:r>
      <w:proofErr w:type="spellStart"/>
      <w:r>
        <w:t>consumer_offsets</w:t>
      </w:r>
      <w:proofErr w:type="spellEnd"/>
      <w:r>
        <w:t>,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 xml:space="preserve">This can result in duplicate processing of messages. Make sure your processing is idempotent (i.e. processing again the messages won't </w:t>
      </w:r>
      <w:proofErr w:type="gramStart"/>
      <w:r>
        <w:t>impact</w:t>
      </w:r>
      <w:proofErr w:type="gramEnd"/>
      <w:r>
        <w:t xml:space="preserve">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 xml:space="preserve">This may help improve latency, </w:t>
      </w:r>
      <w:proofErr w:type="gramStart"/>
      <w:r>
        <w:t>and also</w:t>
      </w:r>
      <w:proofErr w:type="gramEnd"/>
      <w:r>
        <w:t xml:space="preserve">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 xml:space="preserve">Over time, the Kafka clients and CLI have been </w:t>
      </w:r>
      <w:proofErr w:type="gramStart"/>
      <w:r>
        <w:t>migrated</w:t>
      </w:r>
      <w:proofErr w:type="gramEnd"/>
      <w:r>
        <w:t xml:space="preserve">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 xml:space="preserve">Since Kafka 2.2, the </w:t>
      </w:r>
      <w:proofErr w:type="gramStart"/>
      <w:r>
        <w:t>kafka-topics.sh</w:t>
      </w:r>
      <w:proofErr w:type="gramEnd"/>
      <w:r>
        <w:t xml:space="preserve">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 xml:space="preserve">About Kafka </w:t>
      </w:r>
      <w:proofErr w:type="spellStart"/>
      <w:r>
        <w:rPr>
          <w:rFonts w:ascii="Lexend" w:eastAsia="Lexend" w:hAnsi="Lexend" w:cs="Lexend"/>
          <w:b/>
        </w:rPr>
        <w:t>KRaft</w:t>
      </w:r>
      <w:proofErr w:type="spellEnd"/>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 xml:space="preserve">Scale to millions of </w:t>
      </w:r>
      <w:proofErr w:type="gramStart"/>
      <w:r>
        <w:t>partitions, and</w:t>
      </w:r>
      <w:proofErr w:type="gramEnd"/>
      <w:r>
        <w:t xml:space="preserve"> </w:t>
      </w:r>
      <w:proofErr w:type="gramStart"/>
      <w:r>
        <w:t>becomes</w:t>
      </w:r>
      <w:proofErr w:type="gramEnd"/>
      <w:r>
        <w:t xml:space="preserve"> easier to maintain and set-up.</w:t>
      </w:r>
    </w:p>
    <w:p w14:paraId="0425C819" w14:textId="77777777" w:rsidR="00CE570B" w:rsidRDefault="00000000">
      <w:pPr>
        <w:numPr>
          <w:ilvl w:val="2"/>
          <w:numId w:val="4"/>
        </w:numPr>
        <w:spacing w:before="0" w:after="0"/>
      </w:pPr>
      <w:r>
        <w:t xml:space="preserve">Improve stability, </w:t>
      </w:r>
      <w:proofErr w:type="gramStart"/>
      <w:r>
        <w:t>makes</w:t>
      </w:r>
      <w:proofErr w:type="gramEnd"/>
      <w:r>
        <w:t xml:space="preserve">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w:t>
      </w:r>
      <w:proofErr w:type="spellStart"/>
      <w:r>
        <w:t>KRaft</w:t>
      </w:r>
      <w:proofErr w:type="spellEnd"/>
      <w:r>
        <w:t xml:space="preserve">) </w:t>
      </w:r>
      <w:proofErr w:type="gramStart"/>
      <w:r>
        <w:t>in order to</w:t>
      </w:r>
      <w:proofErr w:type="gramEnd"/>
      <w:r>
        <w:t xml:space="preserve">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 xml:space="preserve">Kafka 4.0 will be released only with </w:t>
      </w:r>
      <w:proofErr w:type="spellStart"/>
      <w:r>
        <w:t>KRaft</w:t>
      </w:r>
      <w:proofErr w:type="spellEnd"/>
      <w:r>
        <w:t xml:space="preserve">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 xml:space="preserve">Stores events based on </w:t>
            </w:r>
            <w:proofErr w:type="gramStart"/>
            <w:r>
              <w:t>a retention</w:t>
            </w:r>
            <w:proofErr w:type="gramEnd"/>
            <w:r>
              <w:t xml:space="preserve">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 xml:space="preserve">Transient message </w:t>
            </w:r>
            <w:proofErr w:type="spellStart"/>
            <w:r>
              <w:t>persistance</w:t>
            </w:r>
            <w:proofErr w:type="spellEnd"/>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 xml:space="preserve">Consumer is responsible </w:t>
            </w:r>
            <w:proofErr w:type="gramStart"/>
            <w:r>
              <w:t>to keep</w:t>
            </w:r>
            <w:proofErr w:type="gramEnd"/>
            <w:r>
              <w:t xml:space="preserve">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 xml:space="preserve">Traditional messaging systems have </w:t>
      </w:r>
      <w:proofErr w:type="gramStart"/>
      <w:r>
        <w:t>the transient</w:t>
      </w:r>
      <w:proofErr w:type="gramEnd"/>
      <w:r>
        <w:t xml:space="preserve"> message persistence, meaning once the records are read by the consumers, then the messages will be removed from the message broker.</w:t>
      </w:r>
    </w:p>
    <w:p w14:paraId="7220CA58" w14:textId="77777777" w:rsidR="00CE570B" w:rsidRDefault="00000000">
      <w:r>
        <w:t xml:space="preserve">In the case of Kafka, it is going to save the event in the file system where Kafka is </w:t>
      </w:r>
      <w:proofErr w:type="gramStart"/>
      <w:r>
        <w:t>installed</w:t>
      </w:r>
      <w:proofErr w:type="gramEnd"/>
      <w:r>
        <w:t xml:space="preserve">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66733350" w14:textId="77777777" w:rsidR="00210195" w:rsidRDefault="00210195"/>
    <w:p w14:paraId="2E8607E8" w14:textId="17221DA2" w:rsidR="00210195" w:rsidRDefault="00210195" w:rsidP="006A4953">
      <w:pPr>
        <w:pStyle w:val="Heading2"/>
      </w:pPr>
      <w:r>
        <w:t>Set up in GCP</w:t>
      </w:r>
    </w:p>
    <w:p w14:paraId="6BE2CE56" w14:textId="77777777" w:rsidR="00210195" w:rsidRPr="00F877D0" w:rsidRDefault="00210195" w:rsidP="00210195">
      <w:pPr>
        <w:rPr>
          <w:b/>
          <w:bCs/>
        </w:rPr>
      </w:pPr>
      <w:r w:rsidRPr="00F877D0">
        <w:rPr>
          <w:rFonts w:ascii="Segoe UI Emoji" w:hAnsi="Segoe UI Emoji" w:cs="Segoe UI Emoji"/>
          <w:b/>
          <w:bCs/>
        </w:rPr>
        <w:t>✅</w:t>
      </w:r>
      <w:r w:rsidRPr="00F877D0">
        <w:rPr>
          <w:b/>
          <w:bCs/>
        </w:rPr>
        <w:t xml:space="preserve"> Option 1: Run Kafka with Docker Compose on a GCE VM (simple, fast)</w:t>
      </w:r>
    </w:p>
    <w:p w14:paraId="7712A6B6" w14:textId="77777777" w:rsidR="00210195" w:rsidRPr="00F877D0" w:rsidRDefault="00210195" w:rsidP="00210195">
      <w:pPr>
        <w:numPr>
          <w:ilvl w:val="0"/>
          <w:numId w:val="30"/>
        </w:numPr>
        <w:spacing w:before="0" w:after="160" w:line="259" w:lineRule="auto"/>
      </w:pPr>
      <w:r w:rsidRPr="00F877D0">
        <w:rPr>
          <w:b/>
          <w:bCs/>
        </w:rPr>
        <w:t>Create a VM</w:t>
      </w:r>
    </w:p>
    <w:p w14:paraId="21927C7F" w14:textId="77777777" w:rsidR="00210195" w:rsidRPr="00F877D0" w:rsidRDefault="00210195" w:rsidP="00210195">
      <w:proofErr w:type="spellStart"/>
      <w:r w:rsidRPr="00F877D0">
        <w:t>gcloud</w:t>
      </w:r>
      <w:proofErr w:type="spellEnd"/>
      <w:r w:rsidRPr="00F877D0">
        <w:t xml:space="preserve"> compute instances create </w:t>
      </w:r>
      <w:proofErr w:type="spellStart"/>
      <w:r w:rsidRPr="00F877D0">
        <w:t>kafka-vm</w:t>
      </w:r>
      <w:proofErr w:type="spellEnd"/>
      <w:r w:rsidRPr="00F877D0">
        <w:t xml:space="preserve"> \</w:t>
      </w:r>
    </w:p>
    <w:p w14:paraId="0BBEC8AA" w14:textId="77777777" w:rsidR="00210195" w:rsidRPr="00F877D0" w:rsidRDefault="00210195" w:rsidP="00210195">
      <w:r w:rsidRPr="00F877D0">
        <w:t xml:space="preserve">  --zone=us-central1-a \</w:t>
      </w:r>
    </w:p>
    <w:p w14:paraId="3124E1E6" w14:textId="77777777" w:rsidR="00210195" w:rsidRPr="00F877D0" w:rsidRDefault="00210195" w:rsidP="00210195">
      <w:r w:rsidRPr="00F877D0">
        <w:t xml:space="preserve">  --machine-type=e2-medium \</w:t>
      </w:r>
    </w:p>
    <w:p w14:paraId="6EFAFA9C" w14:textId="77777777" w:rsidR="00210195" w:rsidRPr="00F877D0" w:rsidRDefault="00210195" w:rsidP="00210195">
      <w:r w:rsidRPr="00F877D0">
        <w:t xml:space="preserve">  --image-project=</w:t>
      </w:r>
      <w:proofErr w:type="spellStart"/>
      <w:r w:rsidRPr="00F877D0">
        <w:t>debian</w:t>
      </w:r>
      <w:proofErr w:type="spellEnd"/>
      <w:r w:rsidRPr="00F877D0">
        <w:t>-cloud \</w:t>
      </w:r>
    </w:p>
    <w:p w14:paraId="2D6D2C82" w14:textId="77777777" w:rsidR="00210195" w:rsidRPr="00F877D0" w:rsidRDefault="00210195" w:rsidP="00210195">
      <w:r w:rsidRPr="00F877D0">
        <w:t xml:space="preserve">  --image-family=debian-11</w:t>
      </w:r>
    </w:p>
    <w:p w14:paraId="50513830" w14:textId="77777777" w:rsidR="00210195" w:rsidRPr="00F877D0" w:rsidRDefault="00210195" w:rsidP="00210195">
      <w:pPr>
        <w:numPr>
          <w:ilvl w:val="0"/>
          <w:numId w:val="30"/>
        </w:numPr>
        <w:spacing w:before="0" w:after="160" w:line="259" w:lineRule="auto"/>
      </w:pPr>
      <w:r w:rsidRPr="00F877D0">
        <w:rPr>
          <w:b/>
          <w:bCs/>
        </w:rPr>
        <w:t>SSH into VM</w:t>
      </w:r>
    </w:p>
    <w:p w14:paraId="56E575C8" w14:textId="77777777" w:rsidR="00210195" w:rsidRPr="00F877D0" w:rsidRDefault="00210195" w:rsidP="00210195">
      <w:pPr>
        <w:ind w:left="1080" w:firstLine="360"/>
      </w:pPr>
      <w:proofErr w:type="spellStart"/>
      <w:r w:rsidRPr="00F877D0">
        <w:t>gcloud</w:t>
      </w:r>
      <w:proofErr w:type="spellEnd"/>
      <w:r w:rsidRPr="00F877D0">
        <w:t xml:space="preserve"> compute ssh </w:t>
      </w:r>
      <w:proofErr w:type="spellStart"/>
      <w:r w:rsidRPr="00F877D0">
        <w:t>kafka-vm</w:t>
      </w:r>
      <w:proofErr w:type="spellEnd"/>
      <w:r w:rsidRPr="00F877D0">
        <w:t xml:space="preserve"> --zone=us-central1-a</w:t>
      </w:r>
    </w:p>
    <w:p w14:paraId="3BE46C86" w14:textId="77777777" w:rsidR="00210195" w:rsidRPr="00F877D0" w:rsidRDefault="00210195" w:rsidP="00210195">
      <w:pPr>
        <w:numPr>
          <w:ilvl w:val="0"/>
          <w:numId w:val="30"/>
        </w:numPr>
        <w:spacing w:before="0" w:after="160" w:line="259" w:lineRule="auto"/>
      </w:pPr>
      <w:r w:rsidRPr="00F877D0">
        <w:rPr>
          <w:b/>
          <w:bCs/>
        </w:rPr>
        <w:t>Install Docker &amp; Docker Compose</w:t>
      </w:r>
    </w:p>
    <w:p w14:paraId="4524159D" w14:textId="77777777" w:rsidR="00210195" w:rsidRPr="00F877D0" w:rsidRDefault="00210195" w:rsidP="00210195">
      <w:pPr>
        <w:ind w:left="1440"/>
      </w:pPr>
      <w:r w:rsidRPr="00F877D0">
        <w:t>sudo apt update</w:t>
      </w:r>
    </w:p>
    <w:p w14:paraId="145E0613" w14:textId="77777777" w:rsidR="00210195" w:rsidRPr="00F877D0" w:rsidRDefault="00210195" w:rsidP="00210195">
      <w:pPr>
        <w:ind w:left="1440"/>
      </w:pPr>
      <w:r w:rsidRPr="00F877D0">
        <w:t>sudo apt install -y docker.io docker-compose</w:t>
      </w:r>
    </w:p>
    <w:p w14:paraId="761BB8CD" w14:textId="77777777" w:rsidR="00210195" w:rsidRPr="00F877D0" w:rsidRDefault="00210195" w:rsidP="00210195">
      <w:pPr>
        <w:ind w:left="1440"/>
      </w:pPr>
      <w:r w:rsidRPr="00F877D0">
        <w:t xml:space="preserve">sudo </w:t>
      </w:r>
      <w:proofErr w:type="spellStart"/>
      <w:r w:rsidRPr="00F877D0">
        <w:t>usermod</w:t>
      </w:r>
      <w:proofErr w:type="spellEnd"/>
      <w:r w:rsidRPr="00F877D0">
        <w:t xml:space="preserve"> -</w:t>
      </w:r>
      <w:proofErr w:type="spellStart"/>
      <w:r w:rsidRPr="00F877D0">
        <w:t>aG</w:t>
      </w:r>
      <w:proofErr w:type="spellEnd"/>
      <w:r w:rsidRPr="00F877D0">
        <w:t xml:space="preserve"> docker $USER</w:t>
      </w:r>
    </w:p>
    <w:p w14:paraId="208D8FA1" w14:textId="77777777" w:rsidR="00210195" w:rsidRPr="00F877D0" w:rsidRDefault="00210195" w:rsidP="00210195">
      <w:pPr>
        <w:ind w:left="1440"/>
      </w:pPr>
      <w:proofErr w:type="spellStart"/>
      <w:r w:rsidRPr="00F877D0">
        <w:t>newgrp</w:t>
      </w:r>
      <w:proofErr w:type="spellEnd"/>
      <w:r w:rsidRPr="00F877D0">
        <w:t xml:space="preserve"> docker</w:t>
      </w:r>
    </w:p>
    <w:p w14:paraId="71CBD067" w14:textId="77777777" w:rsidR="00210195" w:rsidRPr="00F877D0" w:rsidRDefault="00210195" w:rsidP="00210195">
      <w:pPr>
        <w:numPr>
          <w:ilvl w:val="0"/>
          <w:numId w:val="30"/>
        </w:numPr>
        <w:spacing w:before="0" w:after="160" w:line="259" w:lineRule="auto"/>
      </w:pPr>
      <w:r w:rsidRPr="00F877D0">
        <w:rPr>
          <w:b/>
          <w:bCs/>
        </w:rPr>
        <w:t>Copy your docker-</w:t>
      </w:r>
      <w:proofErr w:type="spellStart"/>
      <w:r w:rsidRPr="00F877D0">
        <w:rPr>
          <w:b/>
          <w:bCs/>
        </w:rPr>
        <w:t>compose.yml</w:t>
      </w:r>
      <w:proofErr w:type="spellEnd"/>
      <w:r w:rsidRPr="00F877D0">
        <w:rPr>
          <w:b/>
          <w:bCs/>
        </w:rPr>
        <w:t xml:space="preserve"> to the VM</w:t>
      </w:r>
      <w:r w:rsidRPr="00F877D0">
        <w:br/>
        <w:t>If you’re on your local machine:</w:t>
      </w:r>
    </w:p>
    <w:p w14:paraId="3306F31C" w14:textId="77777777" w:rsidR="00210195" w:rsidRPr="00F877D0" w:rsidRDefault="00210195" w:rsidP="00210195">
      <w:pPr>
        <w:ind w:left="360"/>
      </w:pPr>
      <w:proofErr w:type="spellStart"/>
      <w:r w:rsidRPr="00F877D0">
        <w:t>gcloud</w:t>
      </w:r>
      <w:proofErr w:type="spellEnd"/>
      <w:r w:rsidRPr="00F877D0">
        <w:t xml:space="preserve"> compute </w:t>
      </w:r>
      <w:proofErr w:type="spellStart"/>
      <w:r w:rsidRPr="00F877D0">
        <w:t>scp</w:t>
      </w:r>
      <w:proofErr w:type="spellEnd"/>
      <w:r w:rsidRPr="00F877D0">
        <w:t xml:space="preserve"> docker-</w:t>
      </w:r>
      <w:proofErr w:type="spellStart"/>
      <w:r w:rsidRPr="00F877D0">
        <w:t>compose.yml</w:t>
      </w:r>
      <w:proofErr w:type="spellEnd"/>
      <w:r w:rsidRPr="00F877D0">
        <w:t xml:space="preserve"> </w:t>
      </w:r>
      <w:proofErr w:type="spellStart"/>
      <w:r w:rsidRPr="00F877D0">
        <w:t>kafka-</w:t>
      </w:r>
      <w:proofErr w:type="gramStart"/>
      <w:r w:rsidRPr="00F877D0">
        <w:t>vm</w:t>
      </w:r>
      <w:proofErr w:type="spellEnd"/>
      <w:r w:rsidRPr="00F877D0">
        <w:t>:~</w:t>
      </w:r>
      <w:proofErr w:type="gramEnd"/>
      <w:r w:rsidRPr="00F877D0">
        <w:t>/ --zone=us-central1-a</w:t>
      </w:r>
    </w:p>
    <w:p w14:paraId="2CA93E08" w14:textId="77777777" w:rsidR="00210195" w:rsidRPr="00F877D0" w:rsidRDefault="00210195" w:rsidP="00210195">
      <w:pPr>
        <w:numPr>
          <w:ilvl w:val="0"/>
          <w:numId w:val="30"/>
        </w:numPr>
        <w:spacing w:before="0" w:after="160" w:line="259" w:lineRule="auto"/>
      </w:pPr>
      <w:r w:rsidRPr="00F877D0">
        <w:rPr>
          <w:b/>
          <w:bCs/>
        </w:rPr>
        <w:t>Run Kafka</w:t>
      </w:r>
    </w:p>
    <w:p w14:paraId="73BD8FF8" w14:textId="77777777" w:rsidR="00210195" w:rsidRPr="00F877D0" w:rsidRDefault="00210195" w:rsidP="00210195">
      <w:r w:rsidRPr="00F877D0">
        <w:t>docker-compose up -d</w:t>
      </w:r>
    </w:p>
    <w:p w14:paraId="4A491FD8" w14:textId="77777777" w:rsidR="00210195" w:rsidRPr="00F877D0" w:rsidRDefault="00210195" w:rsidP="00210195">
      <w:pPr>
        <w:numPr>
          <w:ilvl w:val="0"/>
          <w:numId w:val="30"/>
        </w:numPr>
        <w:spacing w:before="0" w:after="160" w:line="259" w:lineRule="auto"/>
      </w:pPr>
      <w:r w:rsidRPr="00F877D0">
        <w:rPr>
          <w:b/>
          <w:bCs/>
        </w:rPr>
        <w:t>Open firewall for Kafka</w:t>
      </w:r>
    </w:p>
    <w:p w14:paraId="725779F5" w14:textId="77777777" w:rsidR="00210195" w:rsidRPr="00F877D0" w:rsidRDefault="00210195" w:rsidP="00210195">
      <w:pPr>
        <w:numPr>
          <w:ilvl w:val="1"/>
          <w:numId w:val="30"/>
        </w:numPr>
        <w:spacing w:before="0" w:after="160" w:line="259" w:lineRule="auto"/>
      </w:pPr>
      <w:r w:rsidRPr="00F877D0">
        <w:t>By default, GCE blocks external traffic. Run:</w:t>
      </w:r>
    </w:p>
    <w:p w14:paraId="20EE99B3" w14:textId="77777777" w:rsidR="00210195" w:rsidRPr="00F877D0" w:rsidRDefault="00210195" w:rsidP="00210195">
      <w:pPr>
        <w:ind w:left="1080"/>
      </w:pPr>
      <w:proofErr w:type="spellStart"/>
      <w:r w:rsidRPr="00F877D0">
        <w:t>gcloud</w:t>
      </w:r>
      <w:proofErr w:type="spellEnd"/>
      <w:r w:rsidRPr="00F877D0">
        <w:t xml:space="preserve"> compute firewall-rules create </w:t>
      </w:r>
      <w:proofErr w:type="spellStart"/>
      <w:r w:rsidRPr="00F877D0">
        <w:t>kafka</w:t>
      </w:r>
      <w:proofErr w:type="spellEnd"/>
      <w:r w:rsidRPr="00F877D0">
        <w:t>-ports \</w:t>
      </w:r>
    </w:p>
    <w:p w14:paraId="7C8B3EDE" w14:textId="77777777" w:rsidR="00210195" w:rsidRPr="00F877D0" w:rsidRDefault="00210195" w:rsidP="00210195">
      <w:pPr>
        <w:ind w:left="1080"/>
      </w:pPr>
      <w:r w:rsidRPr="00F877D0">
        <w:t xml:space="preserve">  --allow=tcp:</w:t>
      </w:r>
      <w:proofErr w:type="gramStart"/>
      <w:r w:rsidRPr="00F877D0">
        <w:t>9092,tcp</w:t>
      </w:r>
      <w:proofErr w:type="gramEnd"/>
      <w:r w:rsidRPr="00F877D0">
        <w:t>:</w:t>
      </w:r>
      <w:proofErr w:type="gramStart"/>
      <w:r w:rsidRPr="00F877D0">
        <w:t>9093,tcp</w:t>
      </w:r>
      <w:proofErr w:type="gramEnd"/>
      <w:r w:rsidRPr="00F877D0">
        <w:t>:</w:t>
      </w:r>
      <w:proofErr w:type="gramStart"/>
      <w:r w:rsidRPr="00F877D0">
        <w:t>9094,tcp</w:t>
      </w:r>
      <w:proofErr w:type="gramEnd"/>
      <w:r w:rsidRPr="00F877D0">
        <w:t>:2181 \</w:t>
      </w:r>
    </w:p>
    <w:p w14:paraId="04F7B87F" w14:textId="77777777" w:rsidR="00210195" w:rsidRPr="00F877D0" w:rsidRDefault="00210195" w:rsidP="00210195">
      <w:pPr>
        <w:ind w:left="1080"/>
      </w:pPr>
      <w:r w:rsidRPr="00F877D0">
        <w:t xml:space="preserve">  --target-tags=</w:t>
      </w:r>
      <w:proofErr w:type="spellStart"/>
      <w:r w:rsidRPr="00F877D0">
        <w:t>kafka-vm</w:t>
      </w:r>
      <w:proofErr w:type="spellEnd"/>
    </w:p>
    <w:p w14:paraId="2E6D9EB4" w14:textId="77777777" w:rsidR="00210195" w:rsidRPr="00F877D0" w:rsidRDefault="00210195" w:rsidP="00210195">
      <w:pPr>
        <w:numPr>
          <w:ilvl w:val="1"/>
          <w:numId w:val="30"/>
        </w:numPr>
        <w:spacing w:before="0" w:after="160" w:line="259" w:lineRule="auto"/>
      </w:pPr>
      <w:r w:rsidRPr="00F877D0">
        <w:t xml:space="preserve">Or update the VM’s </w:t>
      </w:r>
      <w:r w:rsidRPr="00F877D0">
        <w:rPr>
          <w:b/>
          <w:bCs/>
        </w:rPr>
        <w:t>VPC firewall rules</w:t>
      </w:r>
      <w:r w:rsidRPr="00F877D0">
        <w:t xml:space="preserve"> in the GCP Console.</w:t>
      </w:r>
    </w:p>
    <w:p w14:paraId="3E6E2C91" w14:textId="77777777" w:rsidR="00210195" w:rsidRDefault="00210195" w:rsidP="00210195">
      <w:pPr>
        <w:numPr>
          <w:ilvl w:val="0"/>
          <w:numId w:val="30"/>
        </w:numPr>
        <w:spacing w:before="0" w:after="160" w:line="259" w:lineRule="auto"/>
      </w:pPr>
      <w:r w:rsidRPr="00F877D0">
        <w:rPr>
          <w:b/>
          <w:bCs/>
        </w:rPr>
        <w:t>Change KAFKA_ADVERTISED_LISTENERS in your YAML</w:t>
      </w:r>
      <w:r w:rsidRPr="00F877D0">
        <w:br/>
        <w:t xml:space="preserve">Replace localhost with the </w:t>
      </w:r>
      <w:r w:rsidRPr="00F877D0">
        <w:rPr>
          <w:b/>
          <w:bCs/>
        </w:rPr>
        <w:t>external IP</w:t>
      </w:r>
      <w:r w:rsidRPr="00F877D0">
        <w:t xml:space="preserve"> of your VM (check with </w:t>
      </w:r>
      <w:proofErr w:type="spellStart"/>
      <w:r w:rsidRPr="00F877D0">
        <w:t>gcloud</w:t>
      </w:r>
      <w:proofErr w:type="spellEnd"/>
      <w:r w:rsidRPr="00F877D0">
        <w:t xml:space="preserve"> compute instances list).</w:t>
      </w:r>
    </w:p>
    <w:p w14:paraId="7411D9F0" w14:textId="77777777" w:rsidR="00210195" w:rsidRPr="00210195" w:rsidRDefault="00210195" w:rsidP="00210195"/>
    <w:p w14:paraId="5A3C10A9" w14:textId="77777777" w:rsidR="00CE570B" w:rsidRDefault="00000000" w:rsidP="006A4953">
      <w:pPr>
        <w:pStyle w:val="Heading2"/>
      </w:pPr>
      <w:bookmarkStart w:id="7" w:name="_96utrp9ew1jc" w:colFirst="0" w:colLast="0"/>
      <w:bookmarkEnd w:id="7"/>
      <w:r>
        <w:t>Kafka CLI</w:t>
      </w:r>
    </w:p>
    <w:p w14:paraId="5E75AF02" w14:textId="75417E70" w:rsidR="009561BD" w:rsidRPr="006A4953" w:rsidRDefault="009561BD" w:rsidP="006A4953">
      <w:pPr>
        <w:pStyle w:val="Heading3"/>
      </w:pPr>
      <w:r w:rsidRPr="006A4953">
        <w:t>Basic set up</w:t>
      </w:r>
    </w:p>
    <w:p w14:paraId="4D580DA4" w14:textId="77777777" w:rsidR="00CE570B" w:rsidRDefault="00000000" w:rsidP="00F505F0">
      <w:bookmarkStart w:id="8" w:name="_y3sjy6o36o8y" w:colFirst="0" w:colLast="0"/>
      <w:bookmarkEnd w:id="8"/>
      <w:r>
        <w:t>Create Topic</w:t>
      </w:r>
    </w:p>
    <w:p w14:paraId="46103C25" w14:textId="06B4E492" w:rsidR="00CE570B" w:rsidRDefault="00000000">
      <w:pPr>
        <w:numPr>
          <w:ilvl w:val="0"/>
          <w:numId w:val="10"/>
        </w:numPr>
        <w:rPr>
          <w:rFonts w:ascii="Nunito" w:eastAsia="Nunito" w:hAnsi="Nunito" w:cs="Nunito"/>
        </w:rPr>
      </w:pPr>
      <w:r>
        <w:t xml:space="preserve">Go inside the container by running the </w:t>
      </w:r>
      <w:r w:rsidR="009561BD">
        <w:t>command below</w:t>
      </w:r>
      <w:r>
        <w:t>.</w:t>
      </w:r>
    </w:p>
    <w:p w14:paraId="77E04309" w14:textId="77777777" w:rsidR="00CE570B" w:rsidRDefault="00000000" w:rsidP="00F505F0">
      <w:pPr>
        <w:pStyle w:val="Code"/>
        <w:rPr>
          <w:sz w:val="20"/>
          <w:szCs w:val="20"/>
        </w:rPr>
      </w:pPr>
      <w:bookmarkStart w:id="9" w:name="_2t4rkgm5tv9l" w:colFirst="0" w:colLast="0"/>
      <w:bookmarkEnd w:id="9"/>
      <w:r>
        <w:t>docker exec -it kafka1 bash</w:t>
      </w:r>
    </w:p>
    <w:p w14:paraId="7178AA2D" w14:textId="77777777" w:rsidR="00CE570B" w:rsidRDefault="00000000">
      <w:pPr>
        <w:numPr>
          <w:ilvl w:val="0"/>
          <w:numId w:val="2"/>
        </w:numPr>
      </w:pPr>
      <w:r>
        <w:t xml:space="preserve">Create a Kafka topic using the </w:t>
      </w:r>
      <w:proofErr w:type="spellStart"/>
      <w:r>
        <w:t>kafka</w:t>
      </w:r>
      <w:proofErr w:type="spellEnd"/>
      <w:r>
        <w:t>-topics command.</w:t>
      </w:r>
    </w:p>
    <w:p w14:paraId="3D256E91" w14:textId="77777777" w:rsidR="00CE570B" w:rsidRDefault="00000000" w:rsidP="00F505F0">
      <w:pPr>
        <w:pStyle w:val="Code"/>
      </w:pPr>
      <w:bookmarkStart w:id="10" w:name="_fbpqsdk95iye" w:colFirst="0" w:colLast="0"/>
      <w:bookmarkEnd w:id="10"/>
      <w:proofErr w:type="spellStart"/>
      <w:r>
        <w:t>kafka</w:t>
      </w:r>
      <w:proofErr w:type="spellEnd"/>
      <w:r>
        <w:t>-topics --bootstrap-server kafka1:19092 --create --topic test-topic --replication-factor 1 --partitions 1</w:t>
      </w:r>
    </w:p>
    <w:p w14:paraId="42613903" w14:textId="44A1096E" w:rsidR="00374818" w:rsidRDefault="00374818" w:rsidP="00374818">
      <w:r>
        <w:t>if you want to do the same from outside the container run below</w:t>
      </w:r>
      <w:r w:rsidR="00101892">
        <w:t xml:space="preserve"> </w:t>
      </w:r>
    </w:p>
    <w:p w14:paraId="40B53BBD" w14:textId="34AE183A" w:rsidR="00374818" w:rsidRPr="00374818" w:rsidRDefault="00374818" w:rsidP="00374818">
      <w:r w:rsidRPr="00F505F0">
        <w:rPr>
          <w:highlight w:val="green"/>
        </w:rPr>
        <w:t>docker exec --interactive --</w:t>
      </w:r>
      <w:proofErr w:type="spellStart"/>
      <w:r w:rsidRPr="00F505F0">
        <w:rPr>
          <w:highlight w:val="green"/>
        </w:rPr>
        <w:t>tty</w:t>
      </w:r>
      <w:proofErr w:type="spellEnd"/>
      <w:r w:rsidRPr="00F505F0">
        <w:rPr>
          <w:highlight w:val="green"/>
        </w:rPr>
        <w:t xml:space="preserve"> kafka1</w:t>
      </w:r>
      <w:r w:rsidRPr="00374818">
        <w:t xml:space="preserve"> </w:t>
      </w:r>
      <w:proofErr w:type="spellStart"/>
      <w:r w:rsidRPr="00374818">
        <w:t>kafka</w:t>
      </w:r>
      <w:proofErr w:type="spellEnd"/>
      <w:r w:rsidRPr="00374818">
        <w:t>-topics --bootstrap-server kafka1:19092 --create --topic test-topic --replication-factor 1 --partitions 1</w:t>
      </w:r>
    </w:p>
    <w:p w14:paraId="600F9202" w14:textId="77777777" w:rsidR="00CE570B" w:rsidRDefault="00000000">
      <w:r>
        <w:t>Check topic</w:t>
      </w:r>
    </w:p>
    <w:p w14:paraId="7D9383B0" w14:textId="15B59CA8" w:rsidR="009C4FF9" w:rsidRPr="009561BD" w:rsidRDefault="009C4FF9" w:rsidP="00661956">
      <w:pPr>
        <w:pStyle w:val="Code"/>
      </w:pPr>
      <w:bookmarkStart w:id="11" w:name="_819k1v4y559w" w:colFirst="0" w:colLast="0"/>
      <w:bookmarkEnd w:id="11"/>
      <w:r w:rsidRPr="009C4FF9">
        <w:t>docker exec --interactive --</w:t>
      </w:r>
      <w:proofErr w:type="spellStart"/>
      <w:r w:rsidRPr="009C4FF9">
        <w:t>tty</w:t>
      </w:r>
      <w:proofErr w:type="spellEnd"/>
      <w:r w:rsidRPr="009C4FF9">
        <w:t xml:space="preserve"> kafka1 </w:t>
      </w:r>
      <w:proofErr w:type="spellStart"/>
      <w:r w:rsidRPr="009C4FF9">
        <w:t>kafka</w:t>
      </w:r>
      <w:proofErr w:type="spellEnd"/>
      <w:r w:rsidRPr="009C4FF9">
        <w:t>-topics --bootstrap-server kafka1:19092 --describe</w:t>
      </w:r>
    </w:p>
    <w:p w14:paraId="3B491F95" w14:textId="1BC0A503" w:rsidR="00CE570B" w:rsidRDefault="00000000">
      <w:r>
        <w:t xml:space="preserve">Check </w:t>
      </w:r>
      <w:r w:rsidR="00F505F0">
        <w:t>specific</w:t>
      </w:r>
      <w:r>
        <w:t xml:space="preserve"> topic</w:t>
      </w:r>
    </w:p>
    <w:p w14:paraId="7F4D6474" w14:textId="2294A6EE" w:rsidR="00CE570B" w:rsidRDefault="00000000" w:rsidP="00F505F0">
      <w:pPr>
        <w:pStyle w:val="Code"/>
      </w:pPr>
      <w:bookmarkStart w:id="12" w:name="_7kf3g2o9s0r0" w:colFirst="0" w:colLast="0"/>
      <w:bookmarkEnd w:id="12"/>
      <w:r>
        <w:t>docker exec --interactive --</w:t>
      </w:r>
      <w:proofErr w:type="spellStart"/>
      <w:r>
        <w:t>tty</w:t>
      </w:r>
      <w:proofErr w:type="spellEnd"/>
      <w:r>
        <w:t xml:space="preserve"> kafka1 </w:t>
      </w:r>
      <w:proofErr w:type="spellStart"/>
      <w:r>
        <w:t>kafka</w:t>
      </w:r>
      <w:proofErr w:type="spellEnd"/>
      <w:r>
        <w:t>-topics --bootstrap-server kafka1:19092 --describe --topic test-topic</w:t>
      </w:r>
    </w:p>
    <w:p w14:paraId="1AECA943" w14:textId="784B2938" w:rsidR="009561BD" w:rsidRPr="009561BD" w:rsidRDefault="009561BD" w:rsidP="006A4953">
      <w:pPr>
        <w:pStyle w:val="Heading3"/>
      </w:pPr>
      <w:r w:rsidRPr="009561BD">
        <w:t>Setup producer consumer</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3" w:name="_nxbhnpi3379m" w:colFirst="0" w:colLast="0"/>
      <w:bookmarkEnd w:id="1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4664574F" w:rsidR="00CE570B" w:rsidRDefault="00000000">
      <w:pPr>
        <w:pStyle w:val="Subtitle"/>
      </w:pPr>
      <w:bookmarkStart w:id="14" w:name="_uir6tlclxjn6" w:colFirst="0" w:colLast="0"/>
      <w:bookmarkEnd w:id="1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w:t>
      </w:r>
    </w:p>
    <w:p w14:paraId="4CD1B2A4" w14:textId="77777777" w:rsidR="00B73B11" w:rsidRDefault="00000000" w:rsidP="00B73B11">
      <w:pPr>
        <w:pStyle w:val="ListParagraph"/>
        <w:numPr>
          <w:ilvl w:val="0"/>
          <w:numId w:val="31"/>
        </w:numPr>
        <w:ind w:left="360" w:firstLine="0"/>
      </w:pPr>
      <w:r>
        <w:t xml:space="preserve">Now messages published in the producer terminal will show up in the consumer terminal. </w:t>
      </w:r>
    </w:p>
    <w:p w14:paraId="19C86378" w14:textId="77777777" w:rsidR="00B73B11" w:rsidRDefault="00000000" w:rsidP="00B73B11">
      <w:pPr>
        <w:pStyle w:val="ListParagraph"/>
        <w:numPr>
          <w:ilvl w:val="0"/>
          <w:numId w:val="31"/>
        </w:numPr>
        <w:ind w:left="360" w:firstLine="0"/>
      </w:pPr>
      <w:r>
        <w:t xml:space="preserve">There is </w:t>
      </w:r>
      <w:r w:rsidRPr="00B73B11">
        <w:rPr>
          <w:highlight w:val="green"/>
        </w:rPr>
        <w:t>no consumer group mentioned</w:t>
      </w:r>
      <w:r>
        <w:t xml:space="preserve"> </w:t>
      </w:r>
      <w:r w:rsidR="00B73B11">
        <w:t xml:space="preserve">in the command </w:t>
      </w:r>
      <w:r>
        <w:t xml:space="preserve">so when we run the command the Kafka console consumer will act as part of an </w:t>
      </w:r>
      <w:r w:rsidRPr="00B73B11">
        <w:rPr>
          <w:b/>
          <w:highlight w:val="green"/>
        </w:rPr>
        <w:t>anonymous, auto-generated consumer group</w:t>
      </w:r>
      <w:r>
        <w:t xml:space="preserve"> with a random group ID. </w:t>
      </w:r>
    </w:p>
    <w:p w14:paraId="131C0E0B" w14:textId="379CBCA0" w:rsidR="00CE570B" w:rsidRDefault="00000000" w:rsidP="00B73B11">
      <w:pPr>
        <w:pStyle w:val="ListParagraph"/>
        <w:numPr>
          <w:ilvl w:val="0"/>
          <w:numId w:val="31"/>
        </w:numPr>
        <w:ind w:left="360" w:firstLine="0"/>
      </w:pPr>
      <w:r>
        <w:t xml:space="preserve">If we run the command multiple times in different windows different consumers </w:t>
      </w:r>
      <w:r w:rsidRPr="00B73B11">
        <w:rPr>
          <w:highlight w:val="green"/>
        </w:rPr>
        <w:t>will be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rsidP="00F505F0">
      <w:pPr>
        <w:pStyle w:val="Code"/>
      </w:pPr>
      <w:bookmarkStart w:id="15" w:name="_qns6lngqldb" w:colFirst="0" w:colLast="0"/>
      <w:bookmarkEnd w:id="1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6" w:name="_7e1rlropmqu" w:colFirst="0" w:colLast="0"/>
      <w:bookmarkEnd w:id="16"/>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rsidP="00661956">
      <w:pPr>
        <w:pStyle w:val="Heading3"/>
      </w:pPr>
      <w:r>
        <w:t>Messages with keys</w:t>
      </w:r>
    </w:p>
    <w:p w14:paraId="5A6038CB" w14:textId="77777777" w:rsidR="00CE570B" w:rsidRDefault="00000000">
      <w:r>
        <w:t xml:space="preserve">Kafka messages have 2 parts, Key(optional) Message. Previous e.g. did not have a key. </w:t>
      </w:r>
    </w:p>
    <w:p w14:paraId="386FB51D" w14:textId="156F77F1" w:rsidR="00CE570B" w:rsidRDefault="00000000">
      <w:pPr>
        <w:ind w:left="360" w:firstLine="0"/>
      </w:pPr>
      <w:r>
        <w:t xml:space="preserve">When we send messages with keys like above, Key A goes to partition zero and B goes to partition one and so on. </w:t>
      </w:r>
      <w:proofErr w:type="gramStart"/>
      <w:r>
        <w:t xml:space="preserve">But in </w:t>
      </w:r>
      <w:r w:rsidR="005A797E">
        <w:t>reality,</w:t>
      </w:r>
      <w:r>
        <w:t xml:space="preserve"> Key</w:t>
      </w:r>
      <w:proofErr w:type="gramEnd"/>
      <w:r>
        <w:t xml:space="preserve"> A can go to one of the available partitions of the topic based on the hashing technique. But one thing to keep in mind is that the same key always resolves to the same partition.</w:t>
      </w:r>
    </w:p>
    <w:p w14:paraId="3083EC8F" w14:textId="32B44218" w:rsidR="00CE570B" w:rsidRDefault="00000000">
      <w:r w:rsidRPr="00331DE7">
        <w:rPr>
          <w:highlight w:val="green"/>
        </w:rPr>
        <w:t>Produce Messages with Key and Value</w:t>
      </w:r>
      <w:r>
        <w:t xml:space="preserve"> to the topic. Here the key separator is -. </w:t>
      </w:r>
      <w:r w:rsidR="005A797E">
        <w:t>So,</w:t>
      </w:r>
      <w:r>
        <w:t xml:space="preserve"> we </w:t>
      </w:r>
      <w:r w:rsidR="005A797E">
        <w:t>must</w:t>
      </w:r>
      <w:r>
        <w:t xml:space="preserve"> send messages like A- hello, where A is key and hello message</w:t>
      </w:r>
    </w:p>
    <w:p w14:paraId="5016E751" w14:textId="77777777" w:rsidR="00CE570B" w:rsidRDefault="00000000">
      <w:pPr>
        <w:pStyle w:val="Subtitle"/>
      </w:pPr>
      <w:bookmarkStart w:id="17" w:name="_3e4hvhpmj5jf" w:colFirst="0" w:colLast="0"/>
      <w:bookmarkEnd w:id="1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18" w:name="_8xyfjja9yq8c" w:colFirst="0" w:colLast="0"/>
      <w:bookmarkEnd w:id="1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 --property "</w:t>
      </w:r>
      <w:proofErr w:type="spellStart"/>
      <w:proofErr w:type="gramStart"/>
      <w:r>
        <w:t>key.separator</w:t>
      </w:r>
      <w:proofErr w:type="spellEnd"/>
      <w:proofErr w:type="gramEnd"/>
      <w:r>
        <w:t>= - " --property "</w:t>
      </w:r>
      <w:proofErr w:type="spellStart"/>
      <w:r>
        <w:t>print.key</w:t>
      </w:r>
      <w:proofErr w:type="spellEnd"/>
      <w:r>
        <w:t>=true"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257425" cy="1190625"/>
                    </a:xfrm>
                    <a:prstGeom prst="rect">
                      <a:avLst/>
                    </a:prstGeom>
                    <a:ln/>
                  </pic:spPr>
                </pic:pic>
              </a:graphicData>
            </a:graphic>
          </wp:inline>
        </w:drawing>
      </w:r>
      <w:r>
        <w:t>null for the older message send without keys</w:t>
      </w:r>
    </w:p>
    <w:p w14:paraId="693B5F15" w14:textId="210BC233" w:rsidR="00331DE7" w:rsidRDefault="00331DE7">
      <w:r w:rsidRPr="00331DE7">
        <w:rPr>
          <w:highlight w:val="green"/>
        </w:rPr>
        <w:t xml:space="preserve">Since we didn’t mention any consumer group, all </w:t>
      </w:r>
      <w:proofErr w:type="gramStart"/>
      <w:r w:rsidRPr="00331DE7">
        <w:rPr>
          <w:highlight w:val="green"/>
        </w:rPr>
        <w:t>consumer</w:t>
      </w:r>
      <w:proofErr w:type="gramEnd"/>
      <w:r w:rsidRPr="00331DE7">
        <w:rPr>
          <w:highlight w:val="green"/>
        </w:rPr>
        <w:t xml:space="preserve"> we set up will pick all the messages as Kafka will set </w:t>
      </w:r>
      <w:r w:rsidRPr="00331DE7">
        <w:rPr>
          <w:b/>
          <w:highlight w:val="green"/>
        </w:rPr>
        <w:t>anonymous, auto-generated consumer group to all consumers</w:t>
      </w:r>
    </w:p>
    <w:p w14:paraId="4EF37E90" w14:textId="77777777" w:rsidR="00CE570B" w:rsidRDefault="00000000" w:rsidP="00331DE7">
      <w:pPr>
        <w:pStyle w:val="Heading3"/>
      </w:pPr>
      <w: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19" w:name="_barp6y81sgd9" w:colFirst="0" w:colLast="0"/>
      <w:bookmarkEnd w:id="1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kafka1:19092 --list _ _</w:t>
      </w:r>
      <w:proofErr w:type="spellStart"/>
      <w:r>
        <w:t>consumer_offset</w:t>
      </w:r>
      <w:proofErr w:type="spellEnd"/>
      <w:r>
        <w:t xml:space="preserve"> </w:t>
      </w:r>
    </w:p>
    <w:p w14:paraId="550B7B4A" w14:textId="77777777" w:rsidR="00CE570B" w:rsidRDefault="00000000">
      <w:r>
        <w:t>A topic named __</w:t>
      </w:r>
      <w:proofErr w:type="spellStart"/>
      <w:r>
        <w:t>consumer_offset</w:t>
      </w:r>
      <w:proofErr w:type="spellEnd"/>
      <w:r>
        <w:t xml:space="preserve">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rsidP="00331DE7">
      <w:pPr>
        <w:pStyle w:val="Heading3"/>
      </w:pPr>
      <w: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 xml:space="preserve">Kafka Broker manages the </w:t>
      </w:r>
      <w:proofErr w:type="gramStart"/>
      <w:r>
        <w:t>consumer-groups</w:t>
      </w:r>
      <w:proofErr w:type="gramEnd"/>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0" w:name="_pmqzre9d4y2s" w:colFirst="0" w:colLast="0"/>
      <w:bookmarkEnd w:id="20"/>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6BA73F4A" w14:textId="77777777" w:rsidR="00CE570B" w:rsidRDefault="00000000">
      <w:pPr>
        <w:pStyle w:val="Subtitle"/>
      </w:pPr>
      <w:bookmarkStart w:id="21" w:name="_zanljadhfww" w:colFirst="0" w:colLast="0"/>
      <w:bookmarkEnd w:id="21"/>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0A33F944" w14:textId="77777777" w:rsidR="00CE570B" w:rsidRDefault="00000000">
      <w:r>
        <w:rPr>
          <w:rFonts w:ascii="Lexend" w:eastAsia="Lexend" w:hAnsi="Lexend" w:cs="Lexend"/>
          <w:b/>
        </w:rPr>
        <w:t xml:space="preserve">Create multiple </w:t>
      </w:r>
      <w:proofErr w:type="gramStart"/>
      <w:r>
        <w:rPr>
          <w:rFonts w:ascii="Lexend" w:eastAsia="Lexend" w:hAnsi="Lexend" w:cs="Lexend"/>
          <w:b/>
        </w:rPr>
        <w:t>consumer</w:t>
      </w:r>
      <w:proofErr w:type="gramEnd"/>
      <w:r>
        <w:t xml:space="preserve"> with same consumer group</w:t>
      </w:r>
    </w:p>
    <w:p w14:paraId="06EE5117" w14:textId="77777777" w:rsidR="00CE570B" w:rsidRDefault="00000000">
      <w:pPr>
        <w:pStyle w:val="Subtitle"/>
      </w:pPr>
      <w:bookmarkStart w:id="22" w:name="_sap3fdjxxwcg" w:colFirst="0" w:colLast="0"/>
      <w:bookmarkEnd w:id="2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7FA99959" w14:textId="77777777" w:rsidR="00CE570B" w:rsidRDefault="00000000">
      <w:pPr>
        <w:pStyle w:val="Subtitle"/>
      </w:pPr>
      <w:bookmarkStart w:id="23" w:name="_du052hf9kz9f" w:colFirst="0" w:colLast="0"/>
      <w:bookmarkEnd w:id="2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sidRPr="009C4FF9">
        <w:rPr>
          <w:highlight w:val="green"/>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286CDBCD" w14:textId="77777777" w:rsidR="00CE570B" w:rsidRDefault="00000000">
      <w:r>
        <w:t>Create a producer with key and value</w:t>
      </w:r>
    </w:p>
    <w:p w14:paraId="733913AC" w14:textId="77777777" w:rsidR="00CE570B" w:rsidRDefault="00000000">
      <w:pPr>
        <w:pStyle w:val="Subtitle"/>
      </w:pPr>
      <w:bookmarkStart w:id="24" w:name="_lisy1lftlcdw" w:colFirst="0" w:colLast="0"/>
      <w:bookmarkEnd w:id="2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B27BB3E" w:rsidR="00CE570B" w:rsidRDefault="00000000">
      <w:pPr>
        <w:pStyle w:val="Subtitle"/>
      </w:pPr>
      <w:bookmarkStart w:id="25" w:name="_6xa8p510n6o8" w:colFirst="0" w:colLast="0"/>
      <w:bookmarkEnd w:id="2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w:t>
      </w:r>
      <w:r w:rsidRPr="009C4FF9">
        <w:rPr>
          <w:highlight w:val="green"/>
        </w:rPr>
        <w:t>--group console-consumer-</w:t>
      </w:r>
      <w:r w:rsidR="009C4FF9" w:rsidRPr="009C4FF9">
        <w:rPr>
          <w:highlight w:val="green"/>
        </w:rPr>
        <w:t>2</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67AC44DB" w14:textId="77777777" w:rsidR="00CE570B" w:rsidRDefault="00000000">
      <w:r>
        <w:t xml:space="preserve">It will consume all the messages that were consumed by the 2 </w:t>
      </w:r>
      <w:proofErr w:type="gramStart"/>
      <w:r>
        <w:t>consumer</w:t>
      </w:r>
      <w:proofErr w:type="gramEnd"/>
      <w:r>
        <w:t xml:space="preserve">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6" w:name="_j2zul3iaeooy" w:colFirst="0" w:colLast="0"/>
      <w:bookmarkEnd w:id="2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1744325" cy="876300"/>
                    </a:xfrm>
                    <a:prstGeom prst="rect">
                      <a:avLst/>
                    </a:prstGeom>
                    <a:ln/>
                  </pic:spPr>
                </pic:pic>
              </a:graphicData>
            </a:graphic>
          </wp:inline>
        </w:drawing>
      </w:r>
    </w:p>
    <w:p w14:paraId="38D40A9C" w14:textId="08BC125D" w:rsidR="00CE570B" w:rsidRDefault="009C4FF9" w:rsidP="009C4FF9">
      <w:pPr>
        <w:pStyle w:val="Heading3"/>
      </w:pPr>
      <w:r>
        <w:t>Commit-log</w:t>
      </w:r>
    </w:p>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w:t>
      </w:r>
      <w:proofErr w:type="spellStart"/>
      <w:proofErr w:type="gramStart"/>
      <w:r>
        <w:t>time.So</w:t>
      </w:r>
      <w:proofErr w:type="spellEnd"/>
      <w:proofErr w:type="gramEnd"/>
      <w:r>
        <w:t xml:space="preserve"> here we have the Kafka broker, topic producer and consumer. When the producer sends a message. </w:t>
      </w:r>
    </w:p>
    <w:p w14:paraId="4E8960EE" w14:textId="77777777" w:rsidR="00CE570B" w:rsidRDefault="00000000">
      <w:pPr>
        <w:numPr>
          <w:ilvl w:val="0"/>
          <w:numId w:val="21"/>
        </w:numPr>
        <w:spacing w:after="0"/>
      </w:pPr>
      <w:proofErr w:type="gramStart"/>
      <w:r>
        <w:t>it</w:t>
      </w:r>
      <w:proofErr w:type="gramEnd"/>
      <w:r>
        <w:t xml:space="preserve">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w:t>
      </w:r>
      <w:proofErr w:type="gramStart"/>
      <w:r>
        <w:t>log .</w:t>
      </w:r>
      <w:proofErr w:type="spellStart"/>
      <w:r>
        <w:t>dyrs</w:t>
      </w:r>
      <w:proofErr w:type="spellEnd"/>
      <w:proofErr w:type="gramEnd"/>
      <w:r>
        <w:t xml:space="preserve">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w:t>
      </w:r>
      <w:proofErr w:type="gramStart"/>
      <w:r>
        <w:t>log actually</w:t>
      </w:r>
      <w:proofErr w:type="gramEnd"/>
      <w:r>
        <w:t xml:space="preserve">.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proofErr w:type="gramStart"/>
      <w:r>
        <w:t>So</w:t>
      </w:r>
      <w:proofErr w:type="gramEnd"/>
      <w:r>
        <w:t xml:space="preserve">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 xml:space="preserve">Retention policy is one of the key properties that's going to determine how long the message is going to be retained.  Retention policy is configured using the </w:t>
      </w:r>
      <w:proofErr w:type="spellStart"/>
      <w:proofErr w:type="gramStart"/>
      <w:r>
        <w:t>log.retention</w:t>
      </w:r>
      <w:proofErr w:type="gramEnd"/>
      <w:r>
        <w:t>.property</w:t>
      </w:r>
      <w:proofErr w:type="spellEnd"/>
      <w:r>
        <w:t xml:space="preserve">, which resides inside the </w:t>
      </w:r>
      <w:proofErr w:type="spellStart"/>
      <w:proofErr w:type="gramStart"/>
      <w:r>
        <w:t>server.properties</w:t>
      </w:r>
      <w:proofErr w:type="spellEnd"/>
      <w:proofErr w:type="gramEnd"/>
      <w:r>
        <w:t xml:space="preserve"> file. The default retention period is 168 hours, or seven days.</w:t>
      </w:r>
    </w:p>
    <w:p w14:paraId="46CB2DC9" w14:textId="77777777" w:rsidR="00CE570B" w:rsidRDefault="00000000">
      <w:pPr>
        <w:pStyle w:val="Subtitle"/>
      </w:pPr>
      <w:bookmarkStart w:id="27" w:name="_nw36783j3t6" w:colFirst="0" w:colLast="0"/>
      <w:bookmarkEnd w:id="27"/>
      <w:r>
        <w:t>docker exec -it kafka1 bash</w:t>
      </w:r>
    </w:p>
    <w:p w14:paraId="7BA8614A" w14:textId="77777777" w:rsidR="00CE570B" w:rsidRDefault="00000000">
      <w:pPr>
        <w:pStyle w:val="Subtitle"/>
      </w:pPr>
      <w:bookmarkStart w:id="28" w:name="_redcrxgrfv9s" w:colFirst="0" w:colLast="0"/>
      <w:bookmarkEnd w:id="28"/>
      <w:r>
        <w:t>/etc/</w:t>
      </w:r>
      <w:proofErr w:type="spellStart"/>
      <w:r>
        <w:t>kafka</w:t>
      </w:r>
      <w:proofErr w:type="spellEnd"/>
      <w:r>
        <w:t>/</w:t>
      </w:r>
      <w:proofErr w:type="spellStart"/>
      <w:r>
        <w:t>server.properties</w:t>
      </w:r>
      <w:proofErr w:type="spellEnd"/>
      <w:r>
        <w:tab/>
        <w:t>The config file is present in the below path.</w:t>
      </w:r>
    </w:p>
    <w:p w14:paraId="05A95BF5" w14:textId="77777777" w:rsidR="00CE570B" w:rsidRDefault="00000000">
      <w:pPr>
        <w:pStyle w:val="Subtitle"/>
      </w:pPr>
      <w:bookmarkStart w:id="29" w:name="_ev3azqx5sgso" w:colFirst="0" w:colLast="0"/>
      <w:bookmarkEnd w:id="29"/>
      <w:r>
        <w:t>/var/lib/</w:t>
      </w:r>
      <w:proofErr w:type="spellStart"/>
      <w:r>
        <w:t>kafka</w:t>
      </w:r>
      <w:proofErr w:type="spellEnd"/>
      <w:r>
        <w:t>/data</w:t>
      </w:r>
      <w:proofErr w:type="gramStart"/>
      <w:r>
        <w:t xml:space="preserve">/  </w:t>
      </w:r>
      <w:r>
        <w:tab/>
      </w:r>
      <w:proofErr w:type="gramEnd"/>
      <w:r>
        <w:tab/>
      </w:r>
      <w:proofErr w:type="gramStart"/>
      <w:r>
        <w:t>The</w:t>
      </w:r>
      <w:proofErr w:type="gramEnd"/>
      <w:r>
        <w:t xml:space="preserve"> log file is present in the below path.</w:t>
      </w:r>
    </w:p>
    <w:p w14:paraId="4D397416" w14:textId="439CC406" w:rsidR="00CE570B" w:rsidRDefault="009C4FF9" w:rsidP="009C4FF9">
      <w:pPr>
        <w:pStyle w:val="Heading3"/>
      </w:pPr>
      <w:r>
        <w:t>Replication factor</w:t>
      </w:r>
    </w:p>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 xml:space="preserve">Kafka is a distributed streaming </w:t>
      </w:r>
      <w:proofErr w:type="spellStart"/>
      <w:proofErr w:type="gramStart"/>
      <w:r>
        <w:t>platform.A</w:t>
      </w:r>
      <w:proofErr w:type="spellEnd"/>
      <w:proofErr w:type="gramEnd"/>
      <w:r>
        <w:t xml:space="preserve"> distributed system in general </w:t>
      </w:r>
      <w:proofErr w:type="gramStart"/>
      <w:r>
        <w:t>are</w:t>
      </w:r>
      <w:proofErr w:type="gramEnd"/>
      <w:r>
        <w:t xml:space="preserve"> a collection of systems, work and interact together </w:t>
      </w:r>
      <w:proofErr w:type="gramStart"/>
      <w:r>
        <w:t>in order to</w:t>
      </w:r>
      <w:proofErr w:type="gramEnd"/>
      <w:r>
        <w:t xml:space="preserve">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 xml:space="preserve">Run this command and this will spin up a </w:t>
      </w:r>
      <w:proofErr w:type="spellStart"/>
      <w:r>
        <w:t>kafka</w:t>
      </w:r>
      <w:proofErr w:type="spellEnd"/>
      <w:r>
        <w:t xml:space="preserve"> cluster with 3 brokers.</w:t>
      </w:r>
    </w:p>
    <w:p w14:paraId="009EEE9E" w14:textId="77777777" w:rsidR="00CE570B" w:rsidRDefault="00000000">
      <w:pPr>
        <w:pStyle w:val="Subtitle"/>
      </w:pPr>
      <w:bookmarkStart w:id="30" w:name="_qfk34idp0ays" w:colFirst="0" w:colLast="0"/>
      <w:bookmarkEnd w:id="30"/>
      <w:r>
        <w:t>docker-compose -f docker-compose-multi-</w:t>
      </w:r>
      <w:proofErr w:type="spellStart"/>
      <w:r>
        <w:t>broker.yml</w:t>
      </w:r>
      <w:proofErr w:type="spellEnd"/>
      <w:r>
        <w:t xml:space="preserve">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1" w:name="_4yut3g72s82s" w:colFirst="0" w:colLast="0"/>
      <w:bookmarkEnd w:id="31"/>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2" w:name="_h3fw5opfjjw7" w:colFirst="0" w:colLast="0"/>
      <w:bookmarkEnd w:id="3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localhost:</w:t>
      </w:r>
      <w:proofErr w:type="gramStart"/>
      <w:r>
        <w:t>9092,kafka</w:t>
      </w:r>
      <w:proofErr w:type="gramEnd"/>
      <w:r>
        <w:t>2:</w:t>
      </w:r>
      <w:proofErr w:type="gramStart"/>
      <w:r>
        <w:t>19093,kafka</w:t>
      </w:r>
      <w:proofErr w:type="gramEnd"/>
      <w:r>
        <w:t>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3" w:name="_g3godvvf2ga9" w:colFirst="0" w:colLast="0"/>
      <w:bookmarkEnd w:id="3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localhost:</w:t>
      </w:r>
      <w:proofErr w:type="gramStart"/>
      <w:r>
        <w:t>9092,kafka</w:t>
      </w:r>
      <w:proofErr w:type="gramEnd"/>
      <w:r>
        <w:t>2:</w:t>
      </w:r>
      <w:proofErr w:type="gramStart"/>
      <w:r>
        <w:t>19093,kafka</w:t>
      </w:r>
      <w:proofErr w:type="gramEnd"/>
      <w:r>
        <w:t>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4" w:name="_bxrvcqp4q2jl" w:colFirst="0" w:colLast="0"/>
      <w:bookmarkEnd w:id="3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 xml:space="preserve">Replication factor is equal to the number of copies of the same message. </w:t>
      </w:r>
      <w:proofErr w:type="gramStart"/>
      <w:r>
        <w:t>So</w:t>
      </w:r>
      <w:proofErr w:type="gramEnd"/>
      <w:r>
        <w:t xml:space="preserve"> when a message is sent to broker 1 the same message is copied to broker two and it gets written into the file system. </w:t>
      </w:r>
      <w:proofErr w:type="gramStart"/>
      <w:r>
        <w:t>So</w:t>
      </w:r>
      <w:proofErr w:type="gramEnd"/>
      <w:r>
        <w:t xml:space="preserve"> Broker two is the follower of Partition Zero, which is also known as the follower replica, and the same step is repeated for Broker three.</w:t>
      </w:r>
    </w:p>
    <w:p w14:paraId="439E9138" w14:textId="77777777" w:rsidR="00CE570B" w:rsidRDefault="00000000">
      <w:pPr>
        <w:ind w:left="0" w:firstLine="0"/>
      </w:pPr>
      <w: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w:t>
      </w:r>
      <w:proofErr w:type="gramStart"/>
      <w:r>
        <w:t>cluster actually</w:t>
      </w:r>
      <w:proofErr w:type="gramEnd"/>
      <w:r>
        <w:t>. So now the client's request for producing and consuming the data for Partition zero will go to broker two hereafter.</w:t>
      </w:r>
    </w:p>
    <w:p w14:paraId="3535DC46" w14:textId="77777777" w:rsidR="00CE570B" w:rsidRDefault="00000000">
      <w:pPr>
        <w:ind w:left="0" w:firstLine="0"/>
      </w:pPr>
      <w:proofErr w:type="gramStart"/>
      <w:r>
        <w:t>So</w:t>
      </w:r>
      <w:proofErr w:type="gramEnd"/>
      <w:r>
        <w:t xml:space="preserve">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rsidP="009C4FF9">
      <w:pPr>
        <w:pStyle w:val="Heading3"/>
      </w:pPr>
      <w: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 xml:space="preserve">The </w:t>
      </w:r>
      <w:proofErr w:type="gramStart"/>
      <w:r>
        <w:t>in sync</w:t>
      </w:r>
      <w:proofErr w:type="gramEnd"/>
      <w:r>
        <w:t xml:space="preserve">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proofErr w:type="gramStart"/>
      <w:r>
        <w:t>List</w:t>
      </w:r>
      <w:proofErr w:type="gramEnd"/>
      <w:r>
        <w:t xml:space="preserve"> topics</w:t>
      </w:r>
    </w:p>
    <w:p w14:paraId="00A21596" w14:textId="77777777" w:rsidR="00CE570B" w:rsidRDefault="00000000">
      <w:pPr>
        <w:pStyle w:val="Subtitle"/>
      </w:pPr>
      <w:bookmarkStart w:id="35" w:name="_s6766mnpxwok" w:colFirst="0" w:colLast="0"/>
      <w:bookmarkEnd w:id="35"/>
      <w:r>
        <w:t>docker exec --interactive --</w:t>
      </w:r>
      <w:proofErr w:type="spellStart"/>
      <w:r>
        <w:t>tty</w:t>
      </w:r>
      <w:proofErr w:type="spellEnd"/>
      <w:r>
        <w:t xml:space="preserve"> kafka1 </w:t>
      </w:r>
      <w:proofErr w:type="spellStart"/>
      <w:r>
        <w:t>kafka</w:t>
      </w:r>
      <w:proofErr w:type="spellEnd"/>
      <w:r>
        <w:t>-topics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6" w:name="_rgj7wzina67i" w:colFirst="0" w:colLast="0"/>
      <w:bookmarkEnd w:id="3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proofErr w:type="gramStart"/>
      <w:r>
        <w:rPr>
          <w:rFonts w:ascii="Lexend" w:eastAsia="Lexend" w:hAnsi="Lexend" w:cs="Lexend"/>
          <w:b/>
        </w:rPr>
        <w:t xml:space="preserve">Broker  </w:t>
      </w:r>
      <w:r>
        <w:t>In</w:t>
      </w:r>
      <w:proofErr w:type="gramEnd"/>
      <w:r>
        <w:t xml:space="preserve">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w:t>
      </w:r>
      <w:proofErr w:type="gramStart"/>
      <w:r>
        <w:t>So</w:t>
      </w:r>
      <w:proofErr w:type="gramEnd"/>
      <w:r>
        <w:t xml:space="preserve"> in this example we have partition zero sitting in broker one, partition, one sitting in broker two and partition two sitting in broker three. In distributed systems. This concept of distributing partitions to the brokers is called leader assignment. </w:t>
      </w:r>
      <w:proofErr w:type="gramStart"/>
      <w:r>
        <w:t>So</w:t>
      </w:r>
      <w:proofErr w:type="gramEnd"/>
      <w:r>
        <w:t xml:space="preserve">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 xml:space="preserve">Producer has a layer called Partitioner which takes care of determining which partition the message is going to go. </w:t>
      </w:r>
      <w:proofErr w:type="gramStart"/>
      <w:r>
        <w:t>So</w:t>
      </w:r>
      <w:proofErr w:type="gramEnd"/>
      <w:r>
        <w:t xml:space="preserve">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w:t>
      </w:r>
      <w:proofErr w:type="gramStart"/>
      <w:r>
        <w:t>is persisted</w:t>
      </w:r>
      <w:proofErr w:type="gramEnd"/>
      <w:r>
        <w:t xml:space="preserve"> into the file system of broker one. The process is repeated for the following messages. Now we have another message that goes to the partitioner. The Partitioner resolves it to partition one and the leader of the partition one is broker two. </w:t>
      </w:r>
      <w:proofErr w:type="gramStart"/>
      <w:r>
        <w:t>So</w:t>
      </w:r>
      <w:proofErr w:type="gramEnd"/>
      <w:r>
        <w:t xml:space="preserve"> the request is directed to </w:t>
      </w:r>
      <w:proofErr w:type="gramStart"/>
      <w:r>
        <w:t>the broker</w:t>
      </w:r>
      <w:proofErr w:type="gramEnd"/>
      <w:r>
        <w:t xml:space="preserve"> two and it gets persisted into the file system of broker two. Next, the messages. It follows the same step. The message resolves it to partition two and the leader of </w:t>
      </w:r>
      <w:proofErr w:type="gramStart"/>
      <w:r>
        <w:t>the partition</w:t>
      </w:r>
      <w:proofErr w:type="gramEnd"/>
      <w:r>
        <w:t xml:space="preserve"> two is broker three. </w:t>
      </w:r>
      <w:proofErr w:type="gramStart"/>
      <w:r>
        <w:t>So</w:t>
      </w:r>
      <w:proofErr w:type="gramEnd"/>
      <w:r>
        <w:t xml:space="preserve"> the message is directed to broker three. </w:t>
      </w:r>
      <w:proofErr w:type="gramStart"/>
      <w:r>
        <w:t>So</w:t>
      </w:r>
      <w:proofErr w:type="gramEnd"/>
      <w:r>
        <w:t xml:space="preserve">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w:t>
      </w:r>
      <w:proofErr w:type="gramStart"/>
      <w:r>
        <w:t>So</w:t>
      </w:r>
      <w:proofErr w:type="gramEnd"/>
      <w:r>
        <w:t xml:space="preserve">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 xml:space="preserve">Now let's </w:t>
      </w:r>
      <w:proofErr w:type="gramStart"/>
      <w:r>
        <w:t>take a look</w:t>
      </w:r>
      <w:proofErr w:type="gramEnd"/>
      <w:r>
        <w:t xml:space="preserve"> at the Kafka consumer flow with consumer groups, </w:t>
      </w:r>
      <w:proofErr w:type="gramStart"/>
      <w:r>
        <w:t>So</w:t>
      </w:r>
      <w:proofErr w:type="gramEnd"/>
      <w:r>
        <w:t xml:space="preserve"> in here we have three instances of the consumer with the same group ID</w:t>
      </w:r>
      <w:proofErr w:type="gramStart"/>
      <w:r>
        <w:t>, if</w:t>
      </w:r>
      <w:proofErr w:type="gramEnd"/>
      <w:r>
        <w:t xml:space="preserve">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 xml:space="preserve">Any </w:t>
      </w:r>
      <w:proofErr w:type="gramStart"/>
      <w:r>
        <w:t>clients</w:t>
      </w:r>
      <w:proofErr w:type="gramEnd"/>
      <w:r>
        <w:t>,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rsidP="006A4953">
      <w:pPr>
        <w:pStyle w:val="Heading1"/>
      </w:pPr>
      <w:bookmarkStart w:id="37" w:name="_7i8pvfrpxu6z" w:colFirst="0" w:colLast="0"/>
      <w:bookmarkEnd w:id="37"/>
      <w:r>
        <w:t>Kafka Producer in Spring</w:t>
      </w:r>
    </w:p>
    <w:p w14:paraId="0EB5F7C4" w14:textId="77777777" w:rsidR="00CE570B" w:rsidRDefault="00000000">
      <w:pPr>
        <w:ind w:left="360" w:firstLine="0"/>
      </w:pPr>
      <w:r>
        <w:t xml:space="preserve">Kafka template is a class that's part of the spring to produce messages into the Kafka topic. A quick analogy is to think of this as a </w:t>
      </w:r>
      <w:proofErr w:type="spellStart"/>
      <w:r>
        <w:t>Jdbc</w:t>
      </w:r>
      <w:proofErr w:type="spellEnd"/>
      <w:r>
        <w:t xml:space="preserve">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proofErr w:type="spellStart"/>
      <w:r>
        <w:t>KafkaTemplate.send</w:t>
      </w:r>
      <w:proofErr w:type="spellEnd"/>
      <w:r>
        <w:t xml:space="preserve">() is going to send the message to Kafka, but in </w:t>
      </w:r>
      <w:proofErr w:type="gramStart"/>
      <w:r>
        <w:t>reality</w:t>
      </w:r>
      <w:proofErr w:type="gramEnd"/>
      <w:r>
        <w:t xml:space="preserve"> it goes through different layers before the message is sent to </w:t>
      </w:r>
      <w:proofErr w:type="gramStart"/>
      <w:r>
        <w:t>the Kafka</w:t>
      </w:r>
      <w:proofErr w:type="gramEnd"/>
      <w:r>
        <w:t>.</w:t>
      </w:r>
    </w:p>
    <w:p w14:paraId="65BFA365" w14:textId="77777777" w:rsidR="00CE570B" w:rsidRDefault="00000000">
      <w:pPr>
        <w:ind w:left="360" w:firstLine="0"/>
      </w:pPr>
      <w:r>
        <w:t xml:space="preserve">The very first layer is the serializer. Any record that's sent to the Kafka needs to be serialized, parsed </w:t>
      </w:r>
      <w:proofErr w:type="gramStart"/>
      <w:r>
        <w:t>to</w:t>
      </w:r>
      <w:proofErr w:type="gramEnd"/>
      <w:r>
        <w:t xml:space="preserve"> </w:t>
      </w:r>
      <w:proofErr w:type="spellStart"/>
      <w:proofErr w:type="gramStart"/>
      <w:r>
        <w:t>bytes.There</w:t>
      </w:r>
      <w:proofErr w:type="spellEnd"/>
      <w:proofErr w:type="gramEnd"/>
      <w:r>
        <w:t xml:space="preserv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w:t>
      </w:r>
      <w:proofErr w:type="spellStart"/>
      <w:r>
        <w:t>full.The</w:t>
      </w:r>
      <w:proofErr w:type="spellEnd"/>
      <w:r>
        <w:t xml:space="preserve"> reason for this approach is to limit the number of trips from the application to the Kafka cluster, and this eventually avoids </w:t>
      </w:r>
      <w:proofErr w:type="gramStart"/>
      <w:r>
        <w:t>the overhead of bombarding</w:t>
      </w:r>
      <w:proofErr w:type="gramEnd"/>
      <w:r>
        <w:t xml:space="preserve">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w:t>
      </w:r>
      <w:proofErr w:type="gramStart"/>
      <w:r>
        <w:t>as it's</w:t>
      </w:r>
      <w:proofErr w:type="gramEnd"/>
      <w:r>
        <w:t xml:space="preserve"> shown in the slide. </w:t>
      </w:r>
      <w:proofErr w:type="gramStart"/>
      <w:r>
        <w:t>Each and every</w:t>
      </w:r>
      <w:proofErr w:type="gramEnd"/>
      <w:r>
        <w:t xml:space="preserve"> record batch has a batch size which is represented by the </w:t>
      </w:r>
      <w:proofErr w:type="spellStart"/>
      <w:proofErr w:type="gramStart"/>
      <w:r>
        <w:rPr>
          <w:highlight w:val="yellow"/>
        </w:rPr>
        <w:t>batch.size</w:t>
      </w:r>
      <w:proofErr w:type="spellEnd"/>
      <w:proofErr w:type="gramEnd"/>
      <w:r>
        <w:t xml:space="preserve"> property and the value is represented as the number of bytes. It also has an overall buffer memory which is represented by the property </w:t>
      </w:r>
      <w:proofErr w:type="spellStart"/>
      <w:proofErr w:type="gramStart"/>
      <w:r>
        <w:rPr>
          <w:highlight w:val="yellow"/>
        </w:rPr>
        <w:t>buffer.memory</w:t>
      </w:r>
      <w:proofErr w:type="spellEnd"/>
      <w:proofErr w:type="gramEnd"/>
      <w:r>
        <w:t>, and this value is also represented as the number of bytes.</w:t>
      </w:r>
    </w:p>
    <w:p w14:paraId="1DE3E8D6" w14:textId="77777777" w:rsidR="00CE570B" w:rsidRDefault="00000000">
      <w:pPr>
        <w:ind w:left="360" w:firstLine="0"/>
      </w:pPr>
      <w:proofErr w:type="gramStart"/>
      <w:r>
        <w:t>So</w:t>
      </w:r>
      <w:proofErr w:type="gramEnd"/>
      <w:r>
        <w:t xml:space="preserve"> under what scenarios? The messages are sent to the Kafka topic. Once the batch is full, then the message will be sent to the Kafka topic. There may be many scenarios where the record batch won't fill up. The producer API is not going to wait for so long to send the message to </w:t>
      </w:r>
      <w:proofErr w:type="gramStart"/>
      <w:r>
        <w:t>the Kafka</w:t>
      </w:r>
      <w:proofErr w:type="gramEnd"/>
      <w:r>
        <w:t xml:space="preserve"> topic. There is also another handy property called </w:t>
      </w:r>
      <w:proofErr w:type="gramStart"/>
      <w:r>
        <w:rPr>
          <w:highlight w:val="yellow"/>
        </w:rPr>
        <w:t>linger.ms</w:t>
      </w:r>
      <w:r>
        <w:t xml:space="preserve"> ,</w:t>
      </w:r>
      <w:proofErr w:type="gramEnd"/>
      <w:r>
        <w:t xml:space="preserve">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w:t>
      </w:r>
      <w:proofErr w:type="gramStart"/>
      <w:r>
        <w:rPr>
          <w:rFonts w:ascii="Courier New" w:eastAsia="Courier New" w:hAnsi="Courier New" w:cs="Courier New"/>
          <w:b/>
          <w:color w:val="9B2393"/>
          <w:sz w:val="16"/>
          <w:szCs w:val="16"/>
        </w:rPr>
        <w:t>producer.bootstrap</w:t>
      </w:r>
      <w:proofErr w:type="gramEnd"/>
      <w:r>
        <w:rPr>
          <w:rFonts w:ascii="Courier New" w:eastAsia="Courier New" w:hAnsi="Courier New" w:cs="Courier New"/>
          <w:b/>
          <w:color w:val="9B2393"/>
          <w:sz w:val="16"/>
          <w:szCs w:val="16"/>
        </w:rPr>
        <w:t>-servers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w:t>
      </w:r>
      <w:proofErr w:type="gramStart"/>
      <w:r>
        <w:rPr>
          <w:rFonts w:ascii="Courier New" w:eastAsia="Courier New" w:hAnsi="Courier New" w:cs="Courier New"/>
          <w:color w:val="C41A16"/>
          <w:sz w:val="16"/>
          <w:szCs w:val="16"/>
        </w:rPr>
        <w:t>9095,localhost</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9096,localhost</w:t>
      </w:r>
      <w:proofErr w:type="gramEnd"/>
      <w:r>
        <w:rPr>
          <w:rFonts w:ascii="Courier New" w:eastAsia="Courier New" w:hAnsi="Courier New" w:cs="Courier New"/>
          <w:color w:val="C41A16"/>
          <w:sz w:val="16"/>
          <w:szCs w:val="16"/>
        </w:rPr>
        <w: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serialization.IntegerSerializer</w:t>
      </w:r>
      <w:proofErr w:type="gramEnd"/>
    </w:p>
    <w:p w14:paraId="50D6C6D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.producer.value-serializer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serialization.StringSerializer</w:t>
      </w:r>
      <w:proofErr w:type="gramEnd"/>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rsidP="006A4953">
      <w:pPr>
        <w:pStyle w:val="Heading2"/>
      </w:pPr>
      <w:bookmarkStart w:id="38" w:name="_o4f1b2yi4bwv" w:colFirst="0" w:colLast="0"/>
      <w:bookmarkEnd w:id="38"/>
      <w:r>
        <w:t>How Kafka Auto configuration works</w:t>
      </w:r>
    </w:p>
    <w:p w14:paraId="2422A44A" w14:textId="77777777" w:rsidR="00CE570B" w:rsidRDefault="00000000">
      <w:r>
        <w:t xml:space="preserve">In the dependencies in </w:t>
      </w:r>
      <w:proofErr w:type="spellStart"/>
      <w:r>
        <w:t>classpath</w:t>
      </w:r>
      <w:proofErr w:type="spellEnd"/>
      <w:r>
        <w:t xml:space="preserve"> this file is </w:t>
      </w:r>
      <w:proofErr w:type="gramStart"/>
      <w:r>
        <w:t>there</w:t>
      </w:r>
      <w:proofErr w:type="gramEnd"/>
      <w:r>
        <w:t xml:space="preserve"> </w:t>
      </w:r>
      <w:proofErr w:type="spellStart"/>
      <w:r>
        <w:t>KafkaAutoConfiguration.class</w:t>
      </w:r>
      <w:proofErr w:type="spellEnd"/>
    </w:p>
    <w:p w14:paraId="600582FF" w14:textId="77777777" w:rsidR="00CE570B" w:rsidRDefault="00000000">
      <w:r>
        <w:t xml:space="preserve">It has this </w:t>
      </w:r>
      <w:proofErr w:type="gramStart"/>
      <w:r>
        <w:t>annotation @ConditionalOnClass(</w:t>
      </w:r>
      <w:proofErr w:type="gramEnd"/>
      <w:r>
        <w:t xml:space="preserve">KafkaTemplate.class) which checks if Kafka is present in </w:t>
      </w:r>
      <w:proofErr w:type="spellStart"/>
      <w:r>
        <w:t>classpath</w:t>
      </w:r>
      <w:proofErr w:type="spellEnd"/>
      <w:r>
        <w:t xml:space="preserve"> or not and below code</w:t>
      </w:r>
    </w:p>
    <w:p w14:paraId="4E7F61DA" w14:textId="77777777" w:rsidR="00CE570B" w:rsidRDefault="00000000">
      <w:r>
        <w:t>@</w:t>
      </w:r>
      <w:proofErr w:type="gramStart"/>
      <w:r>
        <w:t>ConditionalOnMissingBean(</w:t>
      </w:r>
      <w:proofErr w:type="gramEnd"/>
      <w:r>
        <w:t>KafkaTemplate.class)</w:t>
      </w:r>
    </w:p>
    <w:p w14:paraId="07D9D3A5" w14:textId="77777777" w:rsidR="00CE570B" w:rsidRDefault="00000000">
      <w:r>
        <w:t xml:space="preserve">public </w:t>
      </w:r>
      <w:proofErr w:type="spellStart"/>
      <w:r>
        <w:t>KafkaTemplate</w:t>
      </w:r>
      <w:proofErr w:type="spellEnd"/>
      <w:proofErr w:type="gramStart"/>
      <w:r>
        <w:t>&lt;?,</w:t>
      </w:r>
      <w:proofErr w:type="gramEnd"/>
      <w:r>
        <w:t xml:space="preserve"> ?&gt; </w:t>
      </w:r>
      <w:proofErr w:type="spellStart"/>
      <w:proofErr w:type="gramStart"/>
      <w:r>
        <w:t>kafkaTemplate</w:t>
      </w:r>
      <w:proofErr w:type="spellEnd"/>
      <w:r>
        <w:t>(</w:t>
      </w:r>
      <w:proofErr w:type="spellStart"/>
      <w:proofErr w:type="gramEnd"/>
      <w:r>
        <w:t>ProducerFactory</w:t>
      </w:r>
      <w:proofErr w:type="spellEnd"/>
      <w:r>
        <w:t xml:space="preserve">&lt;Object, Object&gt; </w:t>
      </w:r>
      <w:proofErr w:type="spellStart"/>
      <w:r>
        <w:t>kafkaProducerFactory</w:t>
      </w:r>
      <w:proofErr w:type="spellEnd"/>
      <w:r>
        <w:t>,</w:t>
      </w:r>
    </w:p>
    <w:p w14:paraId="4A99268D" w14:textId="77777777" w:rsidR="00CE570B" w:rsidRDefault="00000000">
      <w:r>
        <w:t xml:space="preserve">      </w:t>
      </w:r>
      <w:proofErr w:type="spellStart"/>
      <w:r>
        <w:t>ProducerListener</w:t>
      </w:r>
      <w:proofErr w:type="spellEnd"/>
      <w:r>
        <w:t xml:space="preserve">&lt;Object, Object&gt; </w:t>
      </w:r>
      <w:proofErr w:type="spellStart"/>
      <w:r>
        <w:t>kafkaProducerListener</w:t>
      </w:r>
      <w:proofErr w:type="spellEnd"/>
      <w:r>
        <w:t>,</w:t>
      </w:r>
    </w:p>
    <w:p w14:paraId="7068BF3E" w14:textId="77777777" w:rsidR="00CE570B" w:rsidRDefault="00000000">
      <w:r>
        <w:t xml:space="preserve">      </w:t>
      </w:r>
      <w:proofErr w:type="spellStart"/>
      <w:r>
        <w:t>ObjectProvider</w:t>
      </w:r>
      <w:proofErr w:type="spellEnd"/>
      <w:r>
        <w:t>&lt;</w:t>
      </w:r>
      <w:proofErr w:type="spellStart"/>
      <w:r>
        <w:t>RecordMessageConverter</w:t>
      </w:r>
      <w:proofErr w:type="spellEnd"/>
      <w:r>
        <w:t xml:space="preserve">&gt; </w:t>
      </w:r>
      <w:proofErr w:type="spellStart"/>
      <w:r>
        <w:t>messageConverter</w:t>
      </w:r>
      <w:proofErr w:type="spellEnd"/>
      <w:r>
        <w:t>)</w:t>
      </w:r>
    </w:p>
    <w:p w14:paraId="7D7DAD6C" w14:textId="77777777" w:rsidR="00CE570B" w:rsidRDefault="00000000">
      <w:r>
        <w:t xml:space="preserve">Which loads </w:t>
      </w:r>
      <w:proofErr w:type="spellStart"/>
      <w:r>
        <w:t>ProducerFactory</w:t>
      </w:r>
      <w:proofErr w:type="spellEnd"/>
      <w:r>
        <w:t xml:space="preserve"> which loads </w:t>
      </w:r>
      <w:proofErr w:type="spellStart"/>
      <w:r>
        <w:t>KafkaProperties</w:t>
      </w:r>
      <w:proofErr w:type="spellEnd"/>
      <w:r>
        <w:t xml:space="preserve"> which has properties which are overridden by </w:t>
      </w:r>
      <w:proofErr w:type="gramStart"/>
      <w:r>
        <w:t>application.properties</w:t>
      </w:r>
      <w:proofErr w:type="gramEnd"/>
      <w:r>
        <w:t>/yaml</w:t>
      </w:r>
    </w:p>
    <w:p w14:paraId="59730AD5" w14:textId="77777777" w:rsidR="00CE570B" w:rsidRDefault="00000000">
      <w:r>
        <w:t xml:space="preserve">private Class&lt;?&gt; </w:t>
      </w:r>
      <w:proofErr w:type="spellStart"/>
      <w:r>
        <w:t>keyDeserializer</w:t>
      </w:r>
      <w:proofErr w:type="spellEnd"/>
      <w:r>
        <w:t xml:space="preserve"> = </w:t>
      </w:r>
      <w:proofErr w:type="spellStart"/>
      <w:r>
        <w:t>StringDeserializer.</w:t>
      </w:r>
      <w:proofErr w:type="gramStart"/>
      <w:r>
        <w:t>class</w:t>
      </w:r>
      <w:proofErr w:type="spellEnd"/>
      <w:r>
        <w:t>;</w:t>
      </w:r>
      <w:proofErr w:type="gramEnd"/>
    </w:p>
    <w:p w14:paraId="2D737E4C" w14:textId="77777777" w:rsidR="00CE570B" w:rsidRDefault="00000000">
      <w:r>
        <w:t xml:space="preserve">private Class&lt;?&gt; </w:t>
      </w:r>
      <w:proofErr w:type="spellStart"/>
      <w:r>
        <w:t>valueDeserializer</w:t>
      </w:r>
      <w:proofErr w:type="spellEnd"/>
      <w:r>
        <w:t xml:space="preserve"> = </w:t>
      </w:r>
      <w:proofErr w:type="spellStart"/>
      <w:r>
        <w:t>StringDeserializer.</w:t>
      </w:r>
      <w:proofErr w:type="gramStart"/>
      <w:r>
        <w:t>class</w:t>
      </w:r>
      <w:proofErr w:type="spellEnd"/>
      <w:r>
        <w:t>;</w:t>
      </w:r>
      <w:proofErr w:type="gramEnd"/>
    </w:p>
    <w:p w14:paraId="42C0F92F" w14:textId="77777777" w:rsidR="00CE570B" w:rsidRDefault="00000000">
      <w:r>
        <w:t xml:space="preserve">private List&lt;String&gt; </w:t>
      </w:r>
      <w:proofErr w:type="spellStart"/>
      <w:r>
        <w:t>bootstrapServers</w:t>
      </w:r>
      <w:proofErr w:type="spellEnd"/>
      <w:r>
        <w:t xml:space="preserve"> = new </w:t>
      </w:r>
      <w:proofErr w:type="spellStart"/>
      <w:r>
        <w:t>ArrayList</w:t>
      </w:r>
      <w:proofErr w:type="spellEnd"/>
      <w:r>
        <w:t>&lt;&gt;(</w:t>
      </w:r>
      <w:proofErr w:type="spellStart"/>
      <w:r>
        <w:t>Collections.singletonList</w:t>
      </w:r>
      <w:proofErr w:type="spellEnd"/>
      <w:r>
        <w:t>("localhost:9092")</w:t>
      </w:r>
      <w:proofErr w:type="gramStart"/>
      <w:r>
        <w:t>);</w:t>
      </w:r>
      <w:proofErr w:type="gramEnd"/>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w:t>
      </w:r>
      <w:proofErr w:type="spellStart"/>
      <w:r>
        <w:t>classpath</w:t>
      </w:r>
      <w:proofErr w:type="spellEnd"/>
      <w:r>
        <w:t xml:space="preserve"> → If already there then look for any </w:t>
      </w:r>
      <w:proofErr w:type="spellStart"/>
      <w:r>
        <w:t>Kafkatemplate</w:t>
      </w:r>
      <w:proofErr w:type="spellEnd"/>
      <w:r>
        <w:t xml:space="preserve"> bean → If not </w:t>
      </w:r>
      <w:proofErr w:type="gramStart"/>
      <w:r>
        <w:t>there</w:t>
      </w:r>
      <w:proofErr w:type="gramEnd"/>
      <w:r>
        <w:t xml:space="preserve"> load </w:t>
      </w:r>
      <w:proofErr w:type="spellStart"/>
      <w:r>
        <w:t>KafkaProducer</w:t>
      </w:r>
      <w:proofErr w:type="spellEnd"/>
      <w:r>
        <w:t xml:space="preserve"> which will load </w:t>
      </w:r>
      <w:proofErr w:type="spellStart"/>
      <w:r>
        <w:t>KafkaProperties</w:t>
      </w:r>
      <w:proofErr w:type="spellEnd"/>
      <w:r>
        <w:t xml:space="preserve">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rsidP="006A4953">
      <w:pPr>
        <w:pStyle w:val="Heading2"/>
      </w:pPr>
      <w:bookmarkStart w:id="39" w:name="_32nnhfhihgqb" w:colFirst="0" w:colLast="0"/>
      <w:bookmarkEnd w:id="39"/>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proofErr w:type="spellStart"/>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.topic</w:t>
      </w:r>
      <w:proofErr w:type="spell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admin.properties</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bootstrap.servers</w:t>
      </w:r>
      <w:proofErr w:type="gram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w:t>
      </w:r>
      <w:proofErr w:type="gramStart"/>
      <w:r>
        <w:rPr>
          <w:rFonts w:ascii="Courier New" w:eastAsia="Courier New" w:hAnsi="Courier New" w:cs="Courier New"/>
          <w:color w:val="E6C07B"/>
          <w:sz w:val="16"/>
          <w:szCs w:val="16"/>
        </w:rPr>
        <w:t>9092,localhost</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9093,localhost</w:t>
      </w:r>
      <w:proofErr w:type="gramEnd"/>
      <w:r>
        <w:rPr>
          <w:rFonts w:ascii="Courier New" w:eastAsia="Courier New" w:hAnsi="Courier New" w:cs="Courier New"/>
          <w:color w:val="E6C07B"/>
          <w:sz w:val="16"/>
          <w:szCs w:val="16"/>
        </w:rPr>
        <w: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proofErr w:type="gramStart"/>
      <w:r>
        <w:rPr>
          <w:rFonts w:ascii="Courier New" w:eastAsia="Courier New" w:hAnsi="Courier New" w:cs="Courier New"/>
          <w:color w:val="56B6C2"/>
          <w:sz w:val="16"/>
          <w:szCs w:val="16"/>
        </w:rPr>
        <w:t>@Profile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proofErr w:type="spellStart"/>
      <w:r>
        <w:rPr>
          <w:rFonts w:ascii="Courier New" w:eastAsia="Courier New" w:hAnsi="Courier New" w:cs="Courier New"/>
          <w:color w:val="56B6C2"/>
          <w:sz w:val="16"/>
          <w:szCs w:val="16"/>
        </w:rPr>
        <w:t>AutoCreateConfig</w:t>
      </w:r>
      <w:proofErr w:type="spellEnd"/>
      <w:r>
        <w:rPr>
          <w:rFonts w:ascii="Courier New" w:eastAsia="Courier New" w:hAnsi="Courier New" w:cs="Courier New"/>
          <w:color w:val="56B6C2"/>
          <w:sz w:val="16"/>
          <w:szCs w:val="16"/>
        </w:rPr>
        <w:t xml:space="preserve">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@Value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spring.kafka</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topic}"</w:t>
      </w:r>
      <w:proofErr w:type="gramEnd"/>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proofErr w:type="gramStart"/>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roofErr w:type="gramEnd"/>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@Bean</w:t>
      </w:r>
      <w:proofErr w:type="gramEnd"/>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proofErr w:type="spellStart"/>
      <w:r>
        <w:rPr>
          <w:rFonts w:ascii="Courier New" w:eastAsia="Courier New" w:hAnsi="Courier New" w:cs="Courier New"/>
          <w:color w:val="56B6C2"/>
          <w:sz w:val="16"/>
          <w:szCs w:val="16"/>
        </w:rPr>
        <w:t>NewTopic</w:t>
      </w:r>
      <w:proofErr w:type="spellEnd"/>
      <w:r>
        <w:rPr>
          <w:rFonts w:ascii="Courier New" w:eastAsia="Courier New" w:hAnsi="Courier New" w:cs="Courier New"/>
          <w:color w:val="56B6C2"/>
          <w:sz w:val="16"/>
          <w:szCs w:val="16"/>
        </w:rPr>
        <w:t xml:space="preserve"> </w:t>
      </w:r>
      <w:proofErr w:type="spellStart"/>
      <w:proofErr w:type="gramStart"/>
      <w:r>
        <w:rPr>
          <w:rFonts w:ascii="Courier New" w:eastAsia="Courier New" w:hAnsi="Courier New" w:cs="Courier New"/>
          <w:color w:val="98C379"/>
          <w:sz w:val="16"/>
          <w:szCs w:val="16"/>
        </w:rPr>
        <w:t>libraryEvents</w:t>
      </w:r>
      <w:proofErr w:type="spellEnd"/>
      <w:r>
        <w:rPr>
          <w:rFonts w:ascii="Courier New" w:eastAsia="Courier New" w:hAnsi="Courier New" w:cs="Courier New"/>
          <w:color w:val="9DA5B4"/>
          <w:sz w:val="16"/>
          <w:szCs w:val="16"/>
        </w:rPr>
        <w:t>(){</w:t>
      </w:r>
      <w:proofErr w:type="gramEnd"/>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partitions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replicas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build</w:t>
      </w:r>
      <w:proofErr w:type="gramEnd"/>
      <w:r>
        <w:rPr>
          <w:rFonts w:ascii="Courier New" w:eastAsia="Courier New" w:hAnsi="Courier New" w:cs="Courier New"/>
          <w:color w:val="9DA5B4"/>
          <w:sz w:val="16"/>
          <w:szCs w:val="16"/>
        </w:rPr>
        <w:t>(</w:t>
      </w:r>
      <w:proofErr w:type="gramStart"/>
      <w:r>
        <w:rPr>
          <w:rFonts w:ascii="Courier New" w:eastAsia="Courier New" w:hAnsi="Courier New" w:cs="Courier New"/>
          <w:color w:val="9DA5B4"/>
          <w:sz w:val="16"/>
          <w:szCs w:val="16"/>
        </w:rPr>
        <w:t>);</w:t>
      </w:r>
      <w:proofErr w:type="gramEnd"/>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rsidP="006A4953">
      <w:pPr>
        <w:pStyle w:val="Heading1"/>
      </w:pPr>
      <w:bookmarkStart w:id="40" w:name="_srrwm9pis143" w:colFirst="0" w:colLast="0"/>
      <w:bookmarkEnd w:id="40"/>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w:t>
      </w:r>
      <w:proofErr w:type="gramStart"/>
      <w:r>
        <w:rPr>
          <w:color w:val="D19A66"/>
        </w:rPr>
        <w:t>producer.bootstrap</w:t>
      </w:r>
      <w:proofErr w:type="gramEnd"/>
      <w:r>
        <w:rPr>
          <w:color w:val="D19A66"/>
        </w:rPr>
        <w:t>-servers</w:t>
      </w:r>
      <w:r>
        <w:rPr>
          <w:color w:val="ABB2BF"/>
        </w:rPr>
        <w:t>=</w:t>
      </w:r>
      <w:r>
        <w:rPr>
          <w:color w:val="98C379"/>
        </w:rPr>
        <w:t>localhost:</w:t>
      </w:r>
      <w:proofErr w:type="gramStart"/>
      <w:r>
        <w:rPr>
          <w:color w:val="98C379"/>
        </w:rPr>
        <w:t>9092,localhost</w:t>
      </w:r>
      <w:proofErr w:type="gramEnd"/>
      <w:r>
        <w:rPr>
          <w:color w:val="98C379"/>
        </w:rPr>
        <w:t>:</w:t>
      </w:r>
      <w:proofErr w:type="gramStart"/>
      <w:r>
        <w:rPr>
          <w:color w:val="98C379"/>
        </w:rPr>
        <w:t>9093,localhost</w:t>
      </w:r>
      <w:proofErr w:type="gramEnd"/>
      <w:r>
        <w:rPr>
          <w:color w:val="98C379"/>
        </w:rPr>
        <w: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74C52D06"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.producer.value-serializer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4B5D465A"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.acks</w:t>
      </w:r>
      <w:proofErr w:type="spellEnd"/>
      <w:r>
        <w:rPr>
          <w:color w:val="ABB2BF"/>
        </w:rPr>
        <w:t>=</w:t>
      </w:r>
      <w:r>
        <w:rPr>
          <w:color w:val="98C379"/>
        </w:rPr>
        <w:t>all</w:t>
      </w:r>
    </w:p>
    <w:p w14:paraId="5460B83F"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.retries</w:t>
      </w:r>
      <w:proofErr w:type="spellEnd"/>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 xml:space="preserve">Approach 1 which returns completable future, </w:t>
      </w:r>
      <w:proofErr w:type="spellStart"/>
      <w:r>
        <w:t>non blocking</w:t>
      </w:r>
      <w:proofErr w:type="spellEnd"/>
      <w:r>
        <w:t xml:space="preserve">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proofErr w:type="spellStart"/>
      <w:proofErr w:type="gramStart"/>
      <w:r>
        <w:rPr>
          <w:rFonts w:ascii="Courier New" w:eastAsia="Courier New" w:hAnsi="Courier New" w:cs="Courier New"/>
          <w:color w:val="61AFEF"/>
        </w:rPr>
        <w:t>sendKafkaEvent</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ExecutionException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InterruptedException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TimeoutException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r>
        <w:rPr>
          <w:rFonts w:ascii="Courier New" w:eastAsia="Courier New" w:hAnsi="Courier New" w:cs="Courier New"/>
          <w:color w:val="61AFEF"/>
        </w:rPr>
        <w:t>get</w:t>
      </w:r>
      <w:proofErr w:type="gramEnd"/>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proofErr w:type="spellEnd"/>
      <w:proofErr w:type="gramStart"/>
      <w:r>
        <w:rPr>
          <w:rFonts w:ascii="Courier New" w:eastAsia="Courier New" w:hAnsi="Courier New" w:cs="Courier New"/>
          <w:color w:val="ABB2BF"/>
        </w:rPr>
        <w:t>);</w:t>
      </w:r>
      <w:proofErr w:type="gramEnd"/>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producerRecord</w:t>
      </w:r>
      <w:proofErr w:type="spellEnd"/>
      <w:r>
        <w:rPr>
          <w:rFonts w:ascii="Courier New" w:eastAsia="Courier New" w:hAnsi="Courier New" w:cs="Courier New"/>
          <w:color w:val="ABB2BF"/>
        </w:rPr>
        <w:t xml:space="preserve"> =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xml:space="preserve">key, value, </w:t>
      </w:r>
      <w:r>
        <w:rPr>
          <w:rFonts w:ascii="Courier New" w:eastAsia="Courier New" w:hAnsi="Courier New" w:cs="Courier New"/>
          <w:color w:val="98C379"/>
        </w:rPr>
        <w:t>"product"</w:t>
      </w:r>
      <w:proofErr w:type="gramStart"/>
      <w:r>
        <w:rPr>
          <w:rFonts w:ascii="Courier New" w:eastAsia="Courier New" w:hAnsi="Courier New" w:cs="Courier New"/>
          <w:color w:val="ABB2BF"/>
        </w:rPr>
        <w:t>);</w:t>
      </w:r>
      <w:proofErr w:type="gramEnd"/>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recordHeaders</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proofErr w:type="spellEnd"/>
      <w:r>
        <w:rPr>
          <w:rFonts w:ascii="Courier New" w:eastAsia="Courier New" w:hAnsi="Courier New" w:cs="Courier New"/>
          <w:color w:val="ABB2BF"/>
        </w:rPr>
        <w:t>(</w:t>
      </w:r>
      <w:r>
        <w:rPr>
          <w:rFonts w:ascii="Courier New" w:eastAsia="Courier New" w:hAnsi="Courier New" w:cs="Courier New"/>
          <w:color w:val="C678DD"/>
        </w:rPr>
        <w:t xml:space="preserve">new </w:t>
      </w:r>
      <w:proofErr w:type="spellStart"/>
      <w:proofErr w:type="gramStart"/>
      <w:r>
        <w:rPr>
          <w:rFonts w:ascii="Courier New" w:eastAsia="Courier New" w:hAnsi="Courier New" w:cs="Courier New"/>
          <w:color w:val="E5C07B"/>
        </w:rPr>
        <w:t>RecordHeader</w:t>
      </w:r>
      <w:proofErr w:type="spellEnd"/>
      <w:r>
        <w:rPr>
          <w:rFonts w:ascii="Courier New" w:eastAsia="Courier New" w:hAnsi="Courier New" w:cs="Courier New"/>
          <w:color w:val="ABB2BF"/>
        </w:rPr>
        <w:t>(</w:t>
      </w:r>
      <w:proofErr w:type="gramEnd"/>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proofErr w:type="gramStart"/>
      <w:r>
        <w:rPr>
          <w:rFonts w:ascii="Courier New" w:eastAsia="Courier New" w:hAnsi="Courier New" w:cs="Courier New"/>
          <w:color w:val="98C379"/>
        </w:rPr>
        <w:t>"</w:t>
      </w:r>
      <w:r>
        <w:rPr>
          <w:rFonts w:ascii="Courier New" w:eastAsia="Courier New" w:hAnsi="Courier New" w:cs="Courier New"/>
          <w:color w:val="ABB2BF"/>
        </w:rPr>
        <w:t>.</w:t>
      </w:r>
      <w:proofErr w:type="spellStart"/>
      <w:r>
        <w:rPr>
          <w:rFonts w:ascii="Courier New" w:eastAsia="Courier New" w:hAnsi="Courier New" w:cs="Courier New"/>
          <w:color w:val="61AFEF"/>
        </w:rPr>
        <w:t>getBytes</w:t>
      </w:r>
      <w:proofErr w:type="spellEnd"/>
      <w:proofErr w:type="gram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proofErr w:type="gramStart"/>
      <w:r>
        <w:rPr>
          <w:rFonts w:ascii="Courier New" w:eastAsia="Courier New" w:hAnsi="Courier New" w:cs="Courier New"/>
          <w:color w:val="ABB2BF"/>
        </w:rPr>
        <w:t>&gt;(</w:t>
      </w:r>
      <w:proofErr w:type="gramEnd"/>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xml:space="preserve">, </w:t>
      </w:r>
      <w:proofErr w:type="spellStart"/>
      <w:r>
        <w:rPr>
          <w:rFonts w:ascii="Courier New" w:eastAsia="Courier New" w:hAnsi="Courier New" w:cs="Courier New"/>
          <w:color w:val="ABB2BF"/>
        </w:rPr>
        <w:t>recordHeaders</w:t>
      </w:r>
      <w:proofErr w:type="spellEnd"/>
      <w:proofErr w:type="gramStart"/>
      <w:r>
        <w:rPr>
          <w:rFonts w:ascii="Courier New" w:eastAsia="Courier New" w:hAnsi="Courier New" w:cs="Courier New"/>
          <w:color w:val="ABB2BF"/>
        </w:rPr>
        <w:t>);</w:t>
      </w:r>
      <w:proofErr w:type="gramEnd"/>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rsidP="006A4953">
      <w:pPr>
        <w:pStyle w:val="Heading1"/>
      </w:pPr>
      <w:bookmarkStart w:id="41" w:name="_sipwn6ucizn" w:colFirst="0" w:colLast="0"/>
      <w:bookmarkEnd w:id="41"/>
      <w:r>
        <w:t>Consumer Section</w:t>
      </w:r>
    </w:p>
    <w:p w14:paraId="3931C0A4" w14:textId="77777777" w:rsidR="00CE570B" w:rsidRDefault="00000000" w:rsidP="006A4953">
      <w:pPr>
        <w:pStyle w:val="Heading2"/>
      </w:pPr>
      <w:bookmarkStart w:id="42" w:name="_4vq53p8v0c9t" w:colFirst="0" w:colLast="0"/>
      <w:bookmarkEnd w:id="42"/>
      <w:r>
        <w:t xml:space="preserve">Read from </w:t>
      </w:r>
      <w:proofErr w:type="spellStart"/>
      <w:r>
        <w:t>kafka</w:t>
      </w:r>
      <w:proofErr w:type="spellEnd"/>
      <w:r>
        <w:t xml:space="preserve">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proofErr w:type="spellStart"/>
      <w:r>
        <w:rPr>
          <w:b/>
        </w:rPr>
        <w:t>KafkaMessageListenerContainer</w:t>
      </w:r>
      <w:proofErr w:type="spellEnd"/>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proofErr w:type="spellStart"/>
      <w:r>
        <w:t>ConcurrentMessageListenerContainer</w:t>
      </w:r>
      <w:proofErr w:type="spellEnd"/>
      <w:r>
        <w:t xml:space="preserve"> → can use multiple </w:t>
      </w:r>
      <w:proofErr w:type="gramStart"/>
      <w:r>
        <w:t>instance</w:t>
      </w:r>
      <w:proofErr w:type="gramEnd"/>
      <w:r>
        <w:t xml:space="preserve"> of it which can read message concurrently</w:t>
      </w:r>
    </w:p>
    <w:p w14:paraId="58361B02" w14:textId="77777777" w:rsidR="00CE570B" w:rsidRDefault="00000000">
      <w:pPr>
        <w:rPr>
          <w:b/>
        </w:rPr>
      </w:pPr>
      <w:proofErr w:type="gramStart"/>
      <w:r>
        <w:rPr>
          <w:b/>
        </w:rPr>
        <w:t>@KafkaListener</w:t>
      </w:r>
      <w:proofErr w:type="gramEnd"/>
      <w:r>
        <w:rPr>
          <w:b/>
        </w:rPr>
        <w:t xml:space="preserve">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proofErr w:type="spellStart"/>
      <w:r>
        <w:rPr>
          <w:rFonts w:ascii="Courier New" w:eastAsia="Courier New" w:hAnsi="Courier New" w:cs="Courier New"/>
          <w:color w:val="E5C07B"/>
        </w:rPr>
        <w:t>LibraryEventsConsumer</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w:t>
      </w:r>
      <w:proofErr w:type="gramStart"/>
      <w:r>
        <w:rPr>
          <w:rFonts w:ascii="Courier New" w:eastAsia="Courier New" w:hAnsi="Courier New" w:cs="Courier New"/>
          <w:i/>
          <w:color w:val="E5C07B"/>
        </w:rPr>
        <w:t>KafkaListener</w:t>
      </w:r>
      <w:r>
        <w:rPr>
          <w:rFonts w:ascii="Courier New" w:eastAsia="Courier New" w:hAnsi="Courier New" w:cs="Courier New"/>
          <w:color w:val="ABB2BF"/>
        </w:rPr>
        <w:t>(</w:t>
      </w:r>
      <w:proofErr w:type="gramEnd"/>
      <w:r>
        <w:rPr>
          <w:rFonts w:ascii="Courier New" w:eastAsia="Courier New" w:hAnsi="Courier New" w:cs="Courier New"/>
          <w:color w:val="D19A66"/>
        </w:rPr>
        <w:t xml:space="preserve">topics </w:t>
      </w:r>
      <w:proofErr w:type="gramStart"/>
      <w:r>
        <w:rPr>
          <w:rFonts w:ascii="Courier New" w:eastAsia="Courier New" w:hAnsi="Courier New" w:cs="Courier New"/>
          <w:color w:val="ABB2BF"/>
        </w:rPr>
        <w:t>= {</w:t>
      </w:r>
      <w:r>
        <w:rPr>
          <w:rFonts w:ascii="Courier New" w:eastAsia="Courier New" w:hAnsi="Courier New" w:cs="Courier New"/>
          <w:color w:val="98C379"/>
        </w:rPr>
        <w:t>"</w:t>
      </w:r>
      <w:proofErr w:type="gramEnd"/>
      <w:r>
        <w:rPr>
          <w:rFonts w:ascii="Courier New" w:eastAsia="Courier New" w:hAnsi="Courier New" w:cs="Courier New"/>
          <w:color w:val="98C379"/>
        </w:rPr>
        <w:t>library-</w:t>
      </w:r>
      <w:proofErr w:type="gramStart"/>
      <w:r>
        <w:rPr>
          <w:rFonts w:ascii="Courier New" w:eastAsia="Courier New" w:hAnsi="Courier New" w:cs="Courier New"/>
          <w:color w:val="98C379"/>
        </w:rPr>
        <w:t>events"</w:t>
      </w:r>
      <w:r>
        <w:rPr>
          <w:rFonts w:ascii="Courier New" w:eastAsia="Courier New" w:hAnsi="Courier New" w:cs="Courier New"/>
          <w:color w:val="ABB2BF"/>
        </w:rPr>
        <w:t>}</w:t>
      </w:r>
      <w:proofErr w:type="gramEnd"/>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proofErr w:type="spellStart"/>
      <w:proofErr w:type="gramStart"/>
      <w:r>
        <w:rPr>
          <w:rFonts w:ascii="Courier New" w:eastAsia="Courier New" w:hAnsi="Courier New" w:cs="Courier New"/>
          <w:color w:val="61AFEF"/>
        </w:rPr>
        <w:t>onMessage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ConsumerRecord</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D19A66"/>
        </w:rPr>
        <w:t>consumerRecord</w:t>
      </w:r>
      <w:proofErr w:type="spellEnd"/>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roofErr w:type="gramStart"/>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w:t>
      </w:r>
      <w:proofErr w:type="spellStart"/>
      <w:proofErr w:type="gramStart"/>
      <w:r>
        <w:rPr>
          <w:rFonts w:ascii="Courier New" w:eastAsia="Courier New" w:hAnsi="Courier New" w:cs="Courier New"/>
          <w:color w:val="98C379"/>
        </w:rPr>
        <w:t>ConsumerRecord</w:t>
      </w:r>
      <w:proofErr w:type="spellEnd"/>
      <w:r>
        <w:rPr>
          <w:rFonts w:ascii="Courier New" w:eastAsia="Courier New" w:hAnsi="Courier New" w:cs="Courier New"/>
          <w:color w:val="98C379"/>
        </w:rPr>
        <w:t xml:space="preserve"> :</w:t>
      </w:r>
      <w:proofErr w:type="gramEnd"/>
      <w:r>
        <w:rPr>
          <w:rFonts w:ascii="Courier New" w:eastAsia="Courier New" w:hAnsi="Courier New" w:cs="Courier New"/>
          <w:color w:val="98C379"/>
        </w:rPr>
        <w:t xml:space="preserve"> {}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consumerRecord</w:t>
      </w:r>
      <w:proofErr w:type="spellEnd"/>
      <w:proofErr w:type="gramStart"/>
      <w:r>
        <w:rPr>
          <w:rFonts w:ascii="Courier New" w:eastAsia="Courier New" w:hAnsi="Courier New" w:cs="Courier New"/>
          <w:color w:val="ABB2BF"/>
        </w:rPr>
        <w:t>);</w:t>
      </w:r>
      <w:proofErr w:type="gramEnd"/>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consumer.bootstrap</w:t>
      </w:r>
      <w:proofErr w:type="gramEnd"/>
      <w:r>
        <w:rPr>
          <w:rFonts w:ascii="Courier New" w:eastAsia="Courier New" w:hAnsi="Courier New" w:cs="Courier New"/>
          <w:color w:val="D19A66"/>
          <w:sz w:val="16"/>
          <w:szCs w:val="16"/>
        </w:rPr>
        <w:t>-servers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w:t>
      </w:r>
      <w:proofErr w:type="gramStart"/>
      <w:r>
        <w:rPr>
          <w:rFonts w:ascii="Courier New" w:eastAsia="Courier New" w:hAnsi="Courier New" w:cs="Courier New"/>
          <w:color w:val="98C379"/>
          <w:sz w:val="16"/>
          <w:szCs w:val="16"/>
        </w:rPr>
        <w:t>9092,localhost</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9093,localhost</w:t>
      </w:r>
      <w:proofErr w:type="gramEnd"/>
      <w:r>
        <w:rPr>
          <w:rFonts w:ascii="Courier New" w:eastAsia="Courier New" w:hAnsi="Courier New" w:cs="Courier New"/>
          <w:color w:val="98C379"/>
          <w:sz w:val="16"/>
          <w:szCs w:val="16"/>
        </w:rPr>
        <w: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serialization.IntegerSerializer</w:t>
      </w:r>
      <w:proofErr w:type="gramEnd"/>
    </w:p>
    <w:p w14:paraId="5F3A92A3"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.consumer.value-serializer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serialization.StringSerializer</w:t>
      </w:r>
      <w:proofErr w:type="gramEnd"/>
    </w:p>
    <w:p w14:paraId="65184E34" w14:textId="77777777" w:rsidR="00CE570B" w:rsidRDefault="00000000">
      <w:pPr>
        <w:shd w:val="clear" w:color="auto" w:fill="282C34"/>
        <w:spacing w:before="0"/>
        <w:rPr>
          <w:rFonts w:ascii="Courier New" w:eastAsia="Courier New" w:hAnsi="Courier New" w:cs="Courier New"/>
          <w:color w:val="98C379"/>
          <w:sz w:val="16"/>
          <w:szCs w:val="16"/>
        </w:rPr>
      </w:pPr>
      <w:proofErr w:type="spellStart"/>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consumer.group</w:t>
      </w:r>
      <w:proofErr w:type="spellEnd"/>
      <w:proofErr w:type="gramEnd"/>
      <w:r>
        <w:rPr>
          <w:rFonts w:ascii="Courier New" w:eastAsia="Courier New" w:hAnsi="Courier New" w:cs="Courier New"/>
          <w:color w:val="D19A66"/>
          <w:sz w:val="16"/>
          <w:szCs w:val="16"/>
        </w:rPr>
        <w:t>-id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rsidP="006A4953">
      <w:pPr>
        <w:pStyle w:val="Heading2"/>
      </w:pPr>
      <w:bookmarkStart w:id="43" w:name="_fbyhxrvimqir" w:colFirst="0" w:colLast="0"/>
      <w:bookmarkEnd w:id="43"/>
      <w:r>
        <w:t>Rebalance Consumer Group</w:t>
      </w:r>
    </w:p>
    <w:p w14:paraId="482FD93E" w14:textId="77777777" w:rsidR="00CE570B" w:rsidRDefault="00000000">
      <w:pPr>
        <w:ind w:left="360" w:firstLine="0"/>
      </w:pPr>
      <w:r>
        <w:t xml:space="preserve">Rebalance is triggered when more consumers are </w:t>
      </w:r>
      <w:proofErr w:type="gramStart"/>
      <w:r>
        <w:t>added.,</w:t>
      </w:r>
      <w:proofErr w:type="gramEnd"/>
      <w:r>
        <w:t xml:space="preserve"> like below where initially there was one consumer reading from 3 partitions then one more was added. Now </w:t>
      </w:r>
      <w:proofErr w:type="spellStart"/>
      <w:r>
        <w:t>Consumnr</w:t>
      </w:r>
      <w:proofErr w:type="spellEnd"/>
      <w:r>
        <w:t xml:space="preserve">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rsidP="006A4953">
      <w:pPr>
        <w:pStyle w:val="Heading2"/>
      </w:pPr>
      <w:bookmarkStart w:id="44" w:name="_u7pc7fxjosea" w:colFirst="0" w:colLast="0"/>
      <w:bookmarkEnd w:id="44"/>
      <w:r>
        <w:t>Offset management</w:t>
      </w:r>
    </w:p>
    <w:p w14:paraId="4D4231B7" w14:textId="77777777" w:rsidR="00CE570B" w:rsidRDefault="00000000">
      <w:pPr>
        <w:ind w:left="360" w:firstLine="0"/>
      </w:pPr>
      <w:r>
        <w:t xml:space="preserve">By </w:t>
      </w:r>
      <w:proofErr w:type="gramStart"/>
      <w:r>
        <w:t>default</w:t>
      </w:r>
      <w:proofErr w:type="gramEnd"/>
      <w:r>
        <w:t xml:space="preserve"> once the message is read after that if we restart the </w:t>
      </w:r>
      <w:proofErr w:type="gramStart"/>
      <w:r>
        <w:t>consumer</w:t>
      </w:r>
      <w:proofErr w:type="gramEnd"/>
      <w:r>
        <w:t xml:space="preserve"> it will not read the message again. This is because after the message is read an offset is committed to </w:t>
      </w:r>
      <w:proofErr w:type="spellStart"/>
      <w:r>
        <w:t>kafka</w:t>
      </w:r>
      <w:proofErr w:type="spellEnd"/>
      <w:r>
        <w:t xml:space="preserve"> which </w:t>
      </w:r>
      <w:proofErr w:type="gramStart"/>
      <w:r>
        <w:t>tells that</w:t>
      </w:r>
      <w:proofErr w:type="gramEnd"/>
      <w:r>
        <w:t xml:space="preserve">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settings (described in the next list). The default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returns one or more </w:t>
      </w:r>
      <w:proofErr w:type="spellStart"/>
      <w:r>
        <w:rPr>
          <w:rFonts w:ascii="Roboto Mono" w:eastAsia="Roboto Mono" w:hAnsi="Roboto Mono" w:cs="Roboto Mono"/>
          <w:color w:val="000099"/>
          <w:sz w:val="22"/>
          <w:szCs w:val="22"/>
        </w:rPr>
        <w:t>ConsumerRecords</w:t>
      </w:r>
      <w:proofErr w:type="spell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MessageListener</w:t>
      </w:r>
      <w:proofErr w:type="spellEnd"/>
      <w:r>
        <w:rPr>
          <w:rFonts w:ascii="Arial" w:eastAsia="Arial" w:hAnsi="Arial" w:cs="Arial"/>
          <w:color w:val="191E1E"/>
          <w:sz w:val="23"/>
          <w:szCs w:val="23"/>
        </w:rPr>
        <w:t xml:space="preserve"> is called for each record. The following lists </w:t>
      </w:r>
      <w:proofErr w:type="gramStart"/>
      <w:r>
        <w:rPr>
          <w:rFonts w:ascii="Arial" w:eastAsia="Arial" w:hAnsi="Arial" w:cs="Arial"/>
          <w:color w:val="191E1E"/>
          <w:sz w:val="23"/>
          <w:szCs w:val="23"/>
        </w:rPr>
        <w:t>describes</w:t>
      </w:r>
      <w:proofErr w:type="gramEnd"/>
      <w:r>
        <w:rPr>
          <w:rFonts w:ascii="Arial" w:eastAsia="Arial" w:hAnsi="Arial" w:cs="Arial"/>
          <w:color w:val="191E1E"/>
          <w:sz w:val="23"/>
          <w:szCs w:val="23"/>
        </w:rPr>
        <w:t xml:space="preserve"> the action taken by the container for each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ackTime</w:t>
      </w:r>
      <w:proofErr w:type="spellEnd"/>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w:t>
      </w:r>
      <w:proofErr w:type="spellStart"/>
      <w:r>
        <w:rPr>
          <w:rFonts w:ascii="Roboto Mono" w:eastAsia="Roboto Mono" w:hAnsi="Roboto Mono" w:cs="Roboto Mono"/>
          <w:color w:val="000099"/>
          <w:sz w:val="22"/>
          <w:szCs w:val="22"/>
        </w:rPr>
        <w:t>ackCount</w:t>
      </w:r>
      <w:proofErr w:type="spellEnd"/>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w:t>
      </w:r>
      <w:proofErr w:type="gramStart"/>
      <w:r>
        <w:rPr>
          <w:rFonts w:ascii="Arial" w:eastAsia="Arial" w:hAnsi="Arial" w:cs="Arial"/>
          <w:color w:val="191E1E"/>
          <w:sz w:val="23"/>
          <w:szCs w:val="23"/>
        </w:rPr>
        <w:t>Similar to</w:t>
      </w:r>
      <w:proofErr w:type="gramEnd"/>
      <w:r>
        <w:rPr>
          <w:rFonts w:ascii="Arial" w:eastAsia="Arial" w:hAnsi="Arial" w:cs="Arial"/>
          <w:color w:val="191E1E"/>
          <w:sz w:val="23"/>
          <w:szCs w:val="23"/>
        </w:rPr>
        <w:t xml:space="preserve">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proofErr w:type="gramStart"/>
      <w:r>
        <w:rPr>
          <w:rFonts w:ascii="Roboto Mono" w:eastAsia="Roboto Mono" w:hAnsi="Roboto Mono" w:cs="Roboto Mono"/>
          <w:color w:val="000099"/>
          <w:sz w:val="22"/>
          <w:szCs w:val="22"/>
        </w:rPr>
        <w:t>acknowledge(</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proofErr w:type="spellStart"/>
      <w:r>
        <w:rPr>
          <w:rFonts w:ascii="Roboto Mono" w:eastAsia="Roboto Mono" w:hAnsi="Roboto Mono" w:cs="Roboto Mono"/>
          <w:color w:val="000099"/>
          <w:sz w:val="22"/>
          <w:szCs w:val="22"/>
        </w:rPr>
        <w:t>Acknowledgment.acknowledge</w:t>
      </w:r>
      <w:proofErr w:type="spell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Commonly used options are Batch(default) and </w:t>
      </w:r>
      <w:proofErr w:type="gramStart"/>
      <w:r>
        <w:rPr>
          <w:rFonts w:ascii="Arial" w:eastAsia="Arial" w:hAnsi="Arial" w:cs="Arial"/>
          <w:color w:val="191E1E"/>
          <w:sz w:val="23"/>
          <w:szCs w:val="23"/>
        </w:rPr>
        <w:t>manual(</w:t>
      </w:r>
      <w:proofErr w:type="gramEnd"/>
      <w:r>
        <w:rPr>
          <w:rFonts w:ascii="Arial" w:eastAsia="Arial" w:hAnsi="Arial" w:cs="Arial"/>
          <w:color w:val="191E1E"/>
          <w:sz w:val="23"/>
          <w:szCs w:val="23"/>
        </w:rPr>
        <w:t>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rsidP="006A4953">
      <w:pPr>
        <w:pStyle w:val="Heading2"/>
      </w:pPr>
      <w:bookmarkStart w:id="45" w:name="_oyu2dnylpzjr" w:colFirst="0" w:colLast="0"/>
      <w:bookmarkEnd w:id="45"/>
      <w:r>
        <w:t>Custom Offset management</w:t>
      </w:r>
    </w:p>
    <w:p w14:paraId="6476076B" w14:textId="77777777" w:rsidR="00CE570B" w:rsidRDefault="00000000">
      <w:r>
        <w:t xml:space="preserve">We can manage our own offset </w:t>
      </w:r>
      <w:proofErr w:type="gramStart"/>
      <w:r>
        <w:t>In</w:t>
      </w:r>
      <w:proofErr w:type="gramEnd"/>
      <w:r>
        <w:t xml:space="preserve"> order to override default offset define a bean of </w:t>
      </w:r>
      <w:proofErr w:type="spellStart"/>
      <w:r>
        <w:rPr>
          <w:rFonts w:ascii="Courier New" w:eastAsia="Courier New" w:hAnsi="Courier New" w:cs="Courier New"/>
          <w:color w:val="E5C07B"/>
          <w:sz w:val="18"/>
          <w:szCs w:val="18"/>
        </w:rPr>
        <w:t>ConcurrentKafkaListenerContainerFactory</w:t>
      </w:r>
      <w:proofErr w:type="spellEnd"/>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@EnableKafka</w:t>
      </w:r>
      <w:proofErr w:type="gramEnd"/>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LibraryEventsConsumerConfig</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getContainerProperties</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proofErr w:type="gramEnd"/>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w:t>
      </w:r>
      <w:proofErr w:type="spellStart"/>
      <w:r>
        <w:t>kafka</w:t>
      </w:r>
      <w:proofErr w:type="spellEnd"/>
      <w:r>
        <w:t xml:space="preserve"> listener implement and can implement </w:t>
      </w:r>
      <w:proofErr w:type="spellStart"/>
      <w:r>
        <w:rPr>
          <w:rFonts w:ascii="Courier New" w:eastAsia="Courier New" w:hAnsi="Courier New" w:cs="Courier New"/>
          <w:color w:val="E5C07B"/>
          <w:sz w:val="18"/>
          <w:szCs w:val="18"/>
        </w:rPr>
        <w:t>AcknowledgingMessageListener</w:t>
      </w:r>
      <w:r>
        <w:t>the</w:t>
      </w:r>
      <w:proofErr w:type="spellEnd"/>
      <w:r>
        <w:t xml:space="preserve"> listener where we can implement our acknowledgement logic with method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LibraryEventsConsumerManualOffset</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i/>
          <w:color w:val="C678DD"/>
          <w:sz w:val="18"/>
          <w:szCs w:val="18"/>
        </w:rPr>
        <w:t xml:space="preserve">implements </w:t>
      </w:r>
      <w:proofErr w:type="spellStart"/>
      <w:r>
        <w:rPr>
          <w:rFonts w:ascii="Courier New" w:eastAsia="Courier New" w:hAnsi="Courier New" w:cs="Courier New"/>
          <w:color w:val="E5C07B"/>
          <w:sz w:val="18"/>
          <w:szCs w:val="18"/>
        </w:rPr>
        <w:t>AcknowledgingMessageListener</w:t>
      </w:r>
      <w:proofErr w:type="spellEnd"/>
      <w:r>
        <w:rPr>
          <w:rFonts w:ascii="Courier New" w:eastAsia="Courier New" w:hAnsi="Courier New" w:cs="Courier New"/>
          <w:color w:val="ABB2BF"/>
          <w:sz w:val="18"/>
          <w:szCs w:val="18"/>
        </w:rPr>
        <w:t>&lt;</w:t>
      </w:r>
      <w:proofErr w:type="spellStart"/>
      <w:proofErr w:type="gramStart"/>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proofErr w:type="spellEnd"/>
      <w:proofErr w:type="gramEnd"/>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gramStart"/>
      <w:r>
        <w:rPr>
          <w:rFonts w:ascii="Courier New" w:eastAsia="Courier New" w:hAnsi="Courier New" w:cs="Courier New"/>
          <w:i/>
          <w:color w:val="E5C07B"/>
          <w:sz w:val="18"/>
          <w:szCs w:val="18"/>
        </w:rPr>
        <w:t>KafkaListener</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 xml:space="preserve">topics </w:t>
      </w:r>
      <w:proofErr w:type="gramStart"/>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w:t>
      </w:r>
      <w:proofErr w:type="gramEnd"/>
      <w:r>
        <w:rPr>
          <w:rFonts w:ascii="Courier New" w:eastAsia="Courier New" w:hAnsi="Courier New" w:cs="Courier New"/>
          <w:color w:val="98C379"/>
          <w:sz w:val="18"/>
          <w:szCs w:val="18"/>
        </w:rPr>
        <w:t>library-</w:t>
      </w:r>
      <w:proofErr w:type="gramStart"/>
      <w:r>
        <w:rPr>
          <w:rFonts w:ascii="Courier New" w:eastAsia="Courier New" w:hAnsi="Courier New" w:cs="Courier New"/>
          <w:color w:val="98C379"/>
          <w:sz w:val="18"/>
          <w:szCs w:val="18"/>
        </w:rPr>
        <w:t>events"</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onMessage</w:t>
      </w:r>
      <w:proofErr w:type="spellEnd"/>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E5C07B"/>
          <w:sz w:val="18"/>
          <w:szCs w:val="18"/>
        </w:rPr>
        <w:t>ConsumerRecord</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proofErr w:type="gramEnd"/>
      <w:r>
        <w:rPr>
          <w:rFonts w:ascii="Courier New" w:eastAsia="Courier New" w:hAnsi="Courier New" w:cs="Courier New"/>
          <w:color w:val="98C379"/>
          <w:sz w:val="18"/>
          <w:szCs w:val="18"/>
        </w:rPr>
        <w:t>"</w:t>
      </w:r>
      <w:proofErr w:type="spellStart"/>
      <w:r>
        <w:rPr>
          <w:rFonts w:ascii="Courier New" w:eastAsia="Courier New" w:hAnsi="Courier New" w:cs="Courier New"/>
          <w:color w:val="98C379"/>
          <w:sz w:val="18"/>
          <w:szCs w:val="18"/>
        </w:rPr>
        <w:t>ConsumerRecord</w:t>
      </w:r>
      <w:proofErr w:type="spellEnd"/>
      <w:r>
        <w:rPr>
          <w:rFonts w:ascii="Courier New" w:eastAsia="Courier New" w:hAnsi="Courier New" w:cs="Courier New"/>
          <w:color w:val="98C379"/>
          <w:sz w:val="18"/>
          <w:szCs w:val="18"/>
        </w:rPr>
        <w:t xml:space="preserve"> in Manual Offset </w:t>
      </w:r>
      <w:proofErr w:type="gramStart"/>
      <w:r>
        <w:rPr>
          <w:rFonts w:ascii="Courier New" w:eastAsia="Courier New" w:hAnsi="Courier New" w:cs="Courier New"/>
          <w:color w:val="98C379"/>
          <w:sz w:val="18"/>
          <w:szCs w:val="18"/>
        </w:rPr>
        <w:t>Consumer: {}</w:t>
      </w:r>
      <w:proofErr w:type="gramEnd"/>
      <w:r>
        <w:rPr>
          <w:rFonts w:ascii="Courier New" w:eastAsia="Courier New" w:hAnsi="Courier New" w:cs="Courier New"/>
          <w:color w:val="98C379"/>
          <w:sz w:val="18"/>
          <w:szCs w:val="18"/>
        </w:rPr>
        <w:t xml:space="preserve"> "</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D19A66"/>
          <w:sz w:val="18"/>
          <w:szCs w:val="18"/>
        </w:rPr>
        <w:t xml:space="preserve"> </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rsidP="006A4953">
      <w:pPr>
        <w:pStyle w:val="Heading2"/>
      </w:pPr>
      <w:bookmarkStart w:id="46" w:name="_4qv9ttpcmxjt" w:colFirst="0" w:colLast="0"/>
      <w:bookmarkEnd w:id="46"/>
      <w:r>
        <w:t xml:space="preserve">Spin </w:t>
      </w:r>
      <w:proofErr w:type="gramStart"/>
      <w:r>
        <w:t>concurrent</w:t>
      </w:r>
      <w:proofErr w:type="gramEnd"/>
      <w:r>
        <w:t xml:space="preserve"> </w:t>
      </w:r>
      <w:proofErr w:type="gramStart"/>
      <w:r>
        <w:t>consumer</w:t>
      </w:r>
      <w:proofErr w:type="gramEnd"/>
    </w:p>
    <w:p w14:paraId="4E110AB6" w14:textId="77777777" w:rsidR="00CE570B" w:rsidRDefault="00000000">
      <w:r>
        <w:t xml:space="preserve">If your application is not running in a </w:t>
      </w:r>
      <w:proofErr w:type="gramStart"/>
      <w:r>
        <w:t>cloud like</w:t>
      </w:r>
      <w:proofErr w:type="gramEnd"/>
      <w:r>
        <w:t xml:space="preserve"> environment, </w:t>
      </w:r>
      <w:proofErr w:type="gramStart"/>
      <w:r>
        <w:t>In</w:t>
      </w:r>
      <w:proofErr w:type="gramEnd"/>
      <w:r>
        <w:t xml:space="preserve"> those kinds of scenarios, this option is really </w:t>
      </w:r>
      <w:proofErr w:type="gramStart"/>
      <w:r>
        <w:t>handy  to</w:t>
      </w:r>
      <w:proofErr w:type="gramEnd"/>
      <w:r>
        <w:t xml:space="preserve">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proofErr w:type="spellStart"/>
      <w:proofErr w:type="gramStart"/>
      <w:r>
        <w:rPr>
          <w:rFonts w:ascii="Courier New" w:eastAsia="Courier New" w:hAnsi="Courier New" w:cs="Courier New"/>
          <w:color w:val="ABB2BF"/>
        </w:rPr>
        <w:t>factory.</w:t>
      </w:r>
      <w:r>
        <w:rPr>
          <w:rFonts w:ascii="Courier New" w:eastAsia="Courier New" w:hAnsi="Courier New" w:cs="Courier New"/>
          <w:color w:val="61AFEF"/>
        </w:rPr>
        <w:t>setConcurrency</w:t>
      </w:r>
      <w:proofErr w:type="spellEnd"/>
      <w:proofErr w:type="gramEnd"/>
      <w:r>
        <w:rPr>
          <w:rFonts w:ascii="Courier New" w:eastAsia="Courier New" w:hAnsi="Courier New" w:cs="Courier New"/>
          <w:color w:val="ABB2BF"/>
        </w:rPr>
        <w:t>(</w:t>
      </w:r>
      <w:r>
        <w:rPr>
          <w:rFonts w:ascii="Courier New" w:eastAsia="Courier New" w:hAnsi="Courier New" w:cs="Courier New"/>
          <w:color w:val="D19A66"/>
        </w:rPr>
        <w:t>3</w:t>
      </w:r>
      <w:proofErr w:type="gramStart"/>
      <w:r>
        <w:rPr>
          <w:rFonts w:ascii="Courier New" w:eastAsia="Courier New" w:hAnsi="Courier New" w:cs="Courier New"/>
          <w:color w:val="ABB2BF"/>
        </w:rPr>
        <w:t>);</w:t>
      </w:r>
      <w:proofErr w:type="gramEnd"/>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proofErr w:type="spellStart"/>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proofErr w:type="spellEnd"/>
      <w:proofErr w:type="gramEnd"/>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proofErr w:type="gramStart"/>
      <w:r>
        <w:rPr>
          <w:rFonts w:ascii="Courier New" w:eastAsia="Courier New" w:hAnsi="Courier New" w:cs="Courier New"/>
          <w:color w:val="ABB2BF"/>
          <w:sz w:val="18"/>
          <w:szCs w:val="18"/>
        </w:rPr>
        <w:t>);</w:t>
      </w:r>
      <w:proofErr w:type="gramEnd"/>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rsidP="006A4953">
      <w:pPr>
        <w:pStyle w:val="Heading2"/>
      </w:pPr>
      <w:bookmarkStart w:id="47" w:name="_b8mdmvaxgci" w:colFirst="0" w:colLast="0"/>
      <w:bookmarkEnd w:id="47"/>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proofErr w:type="gramStart"/>
      <w:r>
        <w:rPr>
          <w:color w:val="E5C07B"/>
        </w:rPr>
        <w:t>@Bean</w:t>
      </w:r>
      <w:proofErr w:type="gramEnd"/>
    </w:p>
    <w:p w14:paraId="6B958863" w14:textId="77777777" w:rsidR="00CE570B" w:rsidRDefault="00000000">
      <w:pPr>
        <w:shd w:val="clear" w:color="auto" w:fill="282C34"/>
        <w:spacing w:before="0"/>
        <w:rPr>
          <w:color w:val="ABB2BF"/>
        </w:rPr>
      </w:pPr>
      <w:proofErr w:type="spellStart"/>
      <w:r>
        <w:rPr>
          <w:color w:val="E5C07B"/>
        </w:rPr>
        <w:t>ConcurrentKafkaListenerContainerFactory</w:t>
      </w:r>
      <w:proofErr w:type="spellEnd"/>
      <w:proofErr w:type="gramStart"/>
      <w:r>
        <w:rPr>
          <w:color w:val="ABB2BF"/>
        </w:rPr>
        <w:t>&lt;</w:t>
      </w:r>
      <w:r>
        <w:rPr>
          <w:color w:val="C678DD"/>
        </w:rPr>
        <w:t>?</w:t>
      </w:r>
      <w:r>
        <w:rPr>
          <w:color w:val="ABB2BF"/>
        </w:rPr>
        <w:t>,</w:t>
      </w:r>
      <w:proofErr w:type="gramEnd"/>
      <w:r>
        <w:rPr>
          <w:color w:val="ABB2BF"/>
        </w:rPr>
        <w:t xml:space="preserve"> </w:t>
      </w:r>
      <w:r>
        <w:rPr>
          <w:color w:val="C678DD"/>
        </w:rPr>
        <w:t>?</w:t>
      </w:r>
      <w:r>
        <w:rPr>
          <w:color w:val="ABB2BF"/>
        </w:rPr>
        <w:t xml:space="preserve">&gt; </w:t>
      </w:r>
      <w:proofErr w:type="spellStart"/>
      <w:proofErr w:type="gramStart"/>
      <w:r>
        <w:rPr>
          <w:color w:val="61AFEF"/>
        </w:rPr>
        <w:t>kafkaListenerContainerFactory</w:t>
      </w:r>
      <w:proofErr w:type="spellEnd"/>
      <w:r>
        <w:rPr>
          <w:color w:val="ABB2BF"/>
        </w:rPr>
        <w:t>(</w:t>
      </w:r>
      <w:proofErr w:type="gramEnd"/>
    </w:p>
    <w:p w14:paraId="629E3B65"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ConcurrentKafkaListenerContainerFactoryConfigurer</w:t>
      </w:r>
      <w:proofErr w:type="spellEnd"/>
      <w:r>
        <w:rPr>
          <w:color w:val="E5C07B"/>
        </w:rPr>
        <w:t xml:space="preserve">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proofErr w:type="spellStart"/>
      <w:r>
        <w:rPr>
          <w:color w:val="E5C07B"/>
        </w:rPr>
        <w:t>ConsumerFactory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w:t>
      </w:r>
      <w:proofErr w:type="spellStart"/>
      <w:r>
        <w:rPr>
          <w:color w:val="D19A66"/>
        </w:rPr>
        <w:t>kafkaConsumerFactory</w:t>
      </w:r>
      <w:proofErr w:type="spellEnd"/>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proofErr w:type="spellStart"/>
      <w:r>
        <w:rPr>
          <w:color w:val="E5C07B"/>
        </w:rPr>
        <w:t>ConcurrentKafkaListenerContainerFactory</w:t>
      </w:r>
      <w:proofErr w:type="spellEnd"/>
      <w:r>
        <w:rPr>
          <w:color w:val="ABB2BF"/>
        </w:rPr>
        <w:t>&lt;</w:t>
      </w:r>
      <w:proofErr w:type="gramStart"/>
      <w:r>
        <w:rPr>
          <w:color w:val="ABB2BF"/>
        </w:rPr>
        <w:t>&gt;();</w:t>
      </w:r>
      <w:proofErr w:type="gramEnd"/>
    </w:p>
    <w:p w14:paraId="42C79C4C" w14:textId="77777777" w:rsidR="00CE570B" w:rsidRDefault="00000000">
      <w:pPr>
        <w:shd w:val="clear" w:color="auto" w:fill="282C34"/>
        <w:spacing w:before="0"/>
        <w:rPr>
          <w:color w:val="ABB2BF"/>
        </w:rPr>
      </w:pPr>
      <w:r>
        <w:rPr>
          <w:color w:val="ABB2BF"/>
        </w:rPr>
        <w:t xml:space="preserve">   </w:t>
      </w:r>
      <w:proofErr w:type="spellStart"/>
      <w:proofErr w:type="gramStart"/>
      <w:r>
        <w:rPr>
          <w:color w:val="D19A66"/>
        </w:rPr>
        <w:t>configure</w:t>
      </w:r>
      <w:r>
        <w:rPr>
          <w:color w:val="ABB2BF"/>
        </w:rPr>
        <w:t>.</w:t>
      </w:r>
      <w:r>
        <w:rPr>
          <w:color w:val="61AFEF"/>
        </w:rPr>
        <w:t>configure</w:t>
      </w:r>
      <w:proofErr w:type="spellEnd"/>
      <w:proofErr w:type="gramEnd"/>
      <w:r>
        <w:rPr>
          <w:color w:val="ABB2BF"/>
        </w:rPr>
        <w:t xml:space="preserve">(factory, </w:t>
      </w:r>
      <w:proofErr w:type="spellStart"/>
      <w:r>
        <w:rPr>
          <w:color w:val="D19A66"/>
        </w:rPr>
        <w:t>kafkaConsumerFactory</w:t>
      </w:r>
      <w:proofErr w:type="spellEnd"/>
      <w:proofErr w:type="gramStart"/>
      <w:r>
        <w:rPr>
          <w:color w:val="ABB2BF"/>
        </w:rPr>
        <w:t>);</w:t>
      </w:r>
      <w:proofErr w:type="gramEnd"/>
    </w:p>
    <w:p w14:paraId="7EC3EDCA" w14:textId="77777777" w:rsidR="00CE570B" w:rsidRDefault="00000000">
      <w:pPr>
        <w:shd w:val="clear" w:color="auto" w:fill="282C34"/>
        <w:spacing w:before="0"/>
        <w:rPr>
          <w:color w:val="ABB2BF"/>
        </w:rPr>
      </w:pPr>
      <w:r>
        <w:rPr>
          <w:color w:val="ABB2BF"/>
        </w:rPr>
        <w:t xml:space="preserve">   </w:t>
      </w:r>
      <w:proofErr w:type="gramStart"/>
      <w:r>
        <w:rPr>
          <w:color w:val="ABB2BF"/>
        </w:rPr>
        <w:t>factory.</w:t>
      </w:r>
      <w:r>
        <w:rPr>
          <w:color w:val="61AFEF"/>
        </w:rPr>
        <w:t>getContainerProperties</w:t>
      </w:r>
      <w:proofErr w:type="gramEnd"/>
      <w:r>
        <w:rPr>
          <w:color w:val="ABB2BF"/>
        </w:rPr>
        <w:t>(</w:t>
      </w:r>
      <w:proofErr w:type="gramStart"/>
      <w:r>
        <w:rPr>
          <w:color w:val="ABB2BF"/>
        </w:rPr>
        <w:t>).</w:t>
      </w:r>
      <w:r>
        <w:rPr>
          <w:color w:val="61AFEF"/>
        </w:rPr>
        <w:t>setAckMode</w:t>
      </w:r>
      <w:proofErr w:type="gramEnd"/>
      <w:r>
        <w:rPr>
          <w:color w:val="ABB2BF"/>
        </w:rPr>
        <w:t>(</w:t>
      </w:r>
      <w:proofErr w:type="gramStart"/>
      <w:r>
        <w:rPr>
          <w:color w:val="E5C07B"/>
        </w:rPr>
        <w:t>ContainerProperties</w:t>
      </w:r>
      <w:r>
        <w:rPr>
          <w:color w:val="ABB2BF"/>
        </w:rPr>
        <w:t>.</w:t>
      </w:r>
      <w:r>
        <w:rPr>
          <w:color w:val="E5C07B"/>
        </w:rPr>
        <w:t>AckMode</w:t>
      </w:r>
      <w:r>
        <w:rPr>
          <w:color w:val="ABB2BF"/>
        </w:rPr>
        <w:t>.</w:t>
      </w:r>
      <w:r>
        <w:rPr>
          <w:color w:val="D19A66"/>
        </w:rPr>
        <w:t>MANUAL</w:t>
      </w:r>
      <w:r>
        <w:rPr>
          <w:color w:val="ABB2BF"/>
        </w:rPr>
        <w:t>);</w:t>
      </w:r>
      <w:proofErr w:type="gramEnd"/>
    </w:p>
    <w:p w14:paraId="3D866AF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setCommonErrorHandler</w:t>
      </w:r>
      <w:proofErr w:type="spellEnd"/>
      <w:proofErr w:type="gramEnd"/>
      <w:r>
        <w:rPr>
          <w:color w:val="ABB2BF"/>
        </w:rPr>
        <w:t>(</w:t>
      </w:r>
      <w:proofErr w:type="spellStart"/>
      <w:proofErr w:type="gramStart"/>
      <w:r>
        <w:rPr>
          <w:color w:val="61AFEF"/>
        </w:rPr>
        <w:t>errorHandler</w:t>
      </w:r>
      <w:proofErr w:type="spellEnd"/>
      <w:r>
        <w:rPr>
          <w:color w:val="ABB2BF"/>
        </w:rPr>
        <w:t>(</w:t>
      </w:r>
      <w:proofErr w:type="gramEnd"/>
      <w:r>
        <w:rPr>
          <w:color w:val="ABB2BF"/>
        </w:rPr>
        <w:t>)</w:t>
      </w:r>
      <w:proofErr w:type="gramStart"/>
      <w:r>
        <w:rPr>
          <w:color w:val="ABB2BF"/>
        </w:rPr>
        <w:t>);</w:t>
      </w:r>
      <w:proofErr w:type="gramEnd"/>
    </w:p>
    <w:p w14:paraId="68C1BCD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setConcurrency</w:t>
      </w:r>
      <w:proofErr w:type="spellEnd"/>
      <w:proofErr w:type="gramEnd"/>
      <w:r>
        <w:rPr>
          <w:color w:val="ABB2BF"/>
        </w:rPr>
        <w:t>(</w:t>
      </w:r>
      <w:r>
        <w:rPr>
          <w:color w:val="D19A66"/>
        </w:rPr>
        <w:t>3</w:t>
      </w:r>
      <w:proofErr w:type="gramStart"/>
      <w:r>
        <w:rPr>
          <w:color w:val="ABB2BF"/>
        </w:rPr>
        <w:t>);</w:t>
      </w:r>
      <w:proofErr w:type="gramEnd"/>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gramStart"/>
      <w:r>
        <w:rPr>
          <w:color w:val="ABB2BF"/>
        </w:rPr>
        <w:t>factory;</w:t>
      </w:r>
      <w:proofErr w:type="gramEnd"/>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rsidP="006A4953">
      <w:pPr>
        <w:pStyle w:val="Heading2"/>
      </w:pPr>
      <w:bookmarkStart w:id="48" w:name="_uo6lejc59dsk" w:colFirst="0" w:colLast="0"/>
      <w:bookmarkEnd w:id="48"/>
      <w:r>
        <w:t>Exponential backoff retries</w:t>
      </w:r>
    </w:p>
    <w:p w14:paraId="49606845" w14:textId="77777777" w:rsidR="00CE570B" w:rsidRDefault="00000000">
      <w:pPr>
        <w:shd w:val="clear" w:color="auto" w:fill="282C34"/>
        <w:spacing w:before="0"/>
        <w:rPr>
          <w:color w:val="FFFFF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128CFE3A" w14:textId="77777777" w:rsidR="00CE570B" w:rsidRDefault="00000000">
      <w:pPr>
        <w:shd w:val="clear" w:color="auto" w:fill="282C34"/>
        <w:spacing w:before="0"/>
        <w:rPr>
          <w:color w:val="ABB2BF"/>
        </w:rPr>
      </w:pPr>
      <w:r>
        <w:rPr>
          <w:color w:val="FFFFFF"/>
        </w:rPr>
        <w:t xml:space="preserve">   </w:t>
      </w:r>
      <w:proofErr w:type="spellStart"/>
      <w:r>
        <w:rPr>
          <w:color w:val="E5C07B"/>
        </w:rPr>
        <w:t>ExponentialBackOffWithMaxRetries</w:t>
      </w:r>
      <w:proofErr w:type="spellEnd"/>
      <w:r>
        <w:rPr>
          <w:color w:val="E5C07B"/>
        </w:rPr>
        <w:t xml:space="preserve"> </w:t>
      </w:r>
      <w:proofErr w:type="spellStart"/>
      <w:r>
        <w:rPr>
          <w:color w:val="ABB2BF"/>
        </w:rPr>
        <w:t>expBackOff</w:t>
      </w:r>
      <w:proofErr w:type="spellEnd"/>
      <w:r>
        <w:rPr>
          <w:color w:val="ABB2BF"/>
        </w:rPr>
        <w:t xml:space="preserve"> = </w:t>
      </w:r>
      <w:r>
        <w:rPr>
          <w:color w:val="C678DD"/>
        </w:rPr>
        <w:t xml:space="preserve">new </w:t>
      </w:r>
      <w:proofErr w:type="spellStart"/>
      <w:proofErr w:type="gramStart"/>
      <w:r>
        <w:rPr>
          <w:color w:val="E5C07B"/>
        </w:rPr>
        <w:t>ExponentialBackOffWithMaxRetries</w:t>
      </w:r>
      <w:proofErr w:type="spellEnd"/>
      <w:r>
        <w:rPr>
          <w:color w:val="ABB2BF"/>
        </w:rPr>
        <w:t>(</w:t>
      </w:r>
      <w:proofErr w:type="gramEnd"/>
      <w:r>
        <w:rPr>
          <w:color w:val="D19A66"/>
        </w:rPr>
        <w:t>2</w:t>
      </w:r>
      <w:proofErr w:type="gramStart"/>
      <w:r>
        <w:rPr>
          <w:color w:val="ABB2BF"/>
        </w:rPr>
        <w:t>);</w:t>
      </w:r>
      <w:proofErr w:type="gramEnd"/>
    </w:p>
    <w:p w14:paraId="4601C4C5"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setInitialInterval</w:t>
      </w:r>
      <w:proofErr w:type="spellEnd"/>
      <w:r>
        <w:rPr>
          <w:color w:val="ABB2BF"/>
        </w:rPr>
        <w:t>(</w:t>
      </w:r>
      <w:r>
        <w:rPr>
          <w:color w:val="D19A66"/>
        </w:rPr>
        <w:t>1_000L</w:t>
      </w:r>
      <w:proofErr w:type="gramStart"/>
      <w:r>
        <w:rPr>
          <w:color w:val="ABB2BF"/>
        </w:rPr>
        <w:t>);</w:t>
      </w:r>
      <w:proofErr w:type="gramEnd"/>
    </w:p>
    <w:p w14:paraId="4CE6A144"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setMultiplier</w:t>
      </w:r>
      <w:proofErr w:type="spellEnd"/>
      <w:r>
        <w:rPr>
          <w:color w:val="ABB2BF"/>
        </w:rPr>
        <w:t>(</w:t>
      </w:r>
      <w:r>
        <w:rPr>
          <w:color w:val="D19A66"/>
        </w:rPr>
        <w:t>2.0</w:t>
      </w:r>
      <w:proofErr w:type="gramStart"/>
      <w:r>
        <w:rPr>
          <w:color w:val="ABB2BF"/>
        </w:rPr>
        <w:t>);</w:t>
      </w:r>
      <w:proofErr w:type="gramEnd"/>
    </w:p>
    <w:p w14:paraId="46C59687"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setMaxInterval</w:t>
      </w:r>
      <w:proofErr w:type="spellEnd"/>
      <w:r>
        <w:rPr>
          <w:color w:val="ABB2BF"/>
        </w:rPr>
        <w:t>(</w:t>
      </w:r>
      <w:r>
        <w:rPr>
          <w:color w:val="D19A66"/>
        </w:rPr>
        <w:t>2_000L</w:t>
      </w:r>
      <w:proofErr w:type="gramStart"/>
      <w:r>
        <w:rPr>
          <w:color w:val="ABB2BF"/>
        </w:rPr>
        <w:t>);</w:t>
      </w:r>
      <w:proofErr w:type="gramEnd"/>
    </w:p>
    <w:p w14:paraId="252C974E" w14:textId="77777777" w:rsidR="00CE570B" w:rsidRDefault="00000000">
      <w:pPr>
        <w:shd w:val="clear" w:color="auto" w:fill="282C34"/>
        <w:spacing w:before="0"/>
        <w:rPr>
          <w:color w:val="ABB2BF"/>
        </w:rPr>
      </w:pPr>
      <w:r>
        <w:rPr>
          <w:color w:val="ABB2BF"/>
        </w:rPr>
        <w:t xml:space="preserve">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expBackOff</w:t>
      </w:r>
      <w:proofErr w:type="spellEnd"/>
      <w:proofErr w:type="gramStart"/>
      <w:r>
        <w:rPr>
          <w:color w:val="ABB2BF"/>
        </w:rPr>
        <w:t>);</w:t>
      </w:r>
      <w:proofErr w:type="gramEnd"/>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rsidP="006A4953">
      <w:pPr>
        <w:pStyle w:val="Heading2"/>
      </w:pPr>
      <w:bookmarkStart w:id="49" w:name="_eb6lm85onbkc" w:colFirst="0" w:colLast="0"/>
      <w:bookmarkEnd w:id="49"/>
      <w:r>
        <w:t>Additional logging</w:t>
      </w:r>
    </w:p>
    <w:p w14:paraId="6AAB53B5"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proofErr w:type="spellStart"/>
      <w:r>
        <w:rPr>
          <w:color w:val="ABB2BF"/>
        </w:rPr>
        <w:t>errorHandler.</w:t>
      </w:r>
      <w:r>
        <w:rPr>
          <w:color w:val="61AFEF"/>
        </w:rPr>
        <w:t>setRetryListeners</w:t>
      </w:r>
      <w:proofErr w:type="spellEnd"/>
      <w:r>
        <w:rPr>
          <w:color w:val="ABB2BF"/>
        </w:rPr>
        <w:t>(((</w:t>
      </w:r>
      <w:r>
        <w:rPr>
          <w:color w:val="D19A66"/>
        </w:rPr>
        <w:t>record</w:t>
      </w:r>
      <w:r>
        <w:rPr>
          <w:color w:val="ABB2BF"/>
        </w:rPr>
        <w:t xml:space="preserve">, </w:t>
      </w:r>
      <w:r>
        <w:rPr>
          <w:color w:val="D19A66"/>
        </w:rPr>
        <w:t>ex</w:t>
      </w:r>
      <w:r>
        <w:rPr>
          <w:color w:val="ABB2BF"/>
        </w:rPr>
        <w:t xml:space="preserve">, </w:t>
      </w:r>
      <w:proofErr w:type="spellStart"/>
      <w:r>
        <w:rPr>
          <w:color w:val="D19A66"/>
        </w:rPr>
        <w:t>deliveryAttempt</w:t>
      </w:r>
      <w:proofErr w:type="spellEnd"/>
      <w:r>
        <w:rPr>
          <w:color w:val="ABB2BF"/>
        </w:rPr>
        <w:t>) -&gt; {</w:t>
      </w:r>
    </w:p>
    <w:p w14:paraId="413F74A4" w14:textId="77777777" w:rsidR="00CE570B" w:rsidRDefault="00000000">
      <w:pPr>
        <w:shd w:val="clear" w:color="auto" w:fill="282C34"/>
        <w:spacing w:before="0"/>
        <w:rPr>
          <w:color w:val="ABB2BF"/>
        </w:rPr>
      </w:pPr>
      <w:r>
        <w:rPr>
          <w:color w:val="ABB2BF"/>
        </w:rPr>
        <w:t xml:space="preserve">       </w:t>
      </w:r>
      <w:proofErr w:type="spellStart"/>
      <w:proofErr w:type="gramStart"/>
      <w:r>
        <w:rPr>
          <w:color w:val="E06C75"/>
        </w:rPr>
        <w:t>log</w:t>
      </w:r>
      <w:r>
        <w:rPr>
          <w:color w:val="ABB2BF"/>
        </w:rPr>
        <w:t>.</w:t>
      </w:r>
      <w:r>
        <w:rPr>
          <w:color w:val="61AFEF"/>
        </w:rPr>
        <w:t>error</w:t>
      </w:r>
      <w:proofErr w:type="spellEnd"/>
      <w:proofErr w:type="gramEnd"/>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xml:space="preserve">" </w:t>
      </w:r>
      <w:proofErr w:type="spellStart"/>
      <w:r>
        <w:rPr>
          <w:color w:val="98C379"/>
        </w:rPr>
        <w:t>deliveryAttempt</w:t>
      </w:r>
      <w:proofErr w:type="spellEnd"/>
      <w:r>
        <w:rPr>
          <w:color w:val="98C379"/>
        </w:rPr>
        <w:t xml:space="preserve"> "</w:t>
      </w:r>
      <w:r>
        <w:rPr>
          <w:color w:val="ABB2BF"/>
        </w:rPr>
        <w:t>+</w:t>
      </w:r>
      <w:proofErr w:type="spellStart"/>
      <w:proofErr w:type="gramStart"/>
      <w:r>
        <w:rPr>
          <w:color w:val="D19A66"/>
        </w:rPr>
        <w:t>deliveryAttempt</w:t>
      </w:r>
      <w:proofErr w:type="spellEnd"/>
      <w:r>
        <w:rPr>
          <w:color w:val="D19A66"/>
        </w:rPr>
        <w:t xml:space="preserve"> </w:t>
      </w:r>
      <w:r>
        <w:rPr>
          <w:color w:val="ABB2BF"/>
        </w:rPr>
        <w:t>)</w:t>
      </w:r>
      <w:proofErr w:type="gramEnd"/>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rsidP="006A4953">
      <w:pPr>
        <w:pStyle w:val="Heading2"/>
      </w:pPr>
      <w:bookmarkStart w:id="50" w:name="_rwjs5e43tz1q" w:colFirst="0" w:colLast="0"/>
      <w:bookmarkEnd w:id="50"/>
      <w:r>
        <w:t xml:space="preserve">Specific retry scenarios </w:t>
      </w:r>
    </w:p>
    <w:p w14:paraId="16944C0D" w14:textId="77777777" w:rsidR="00CE570B" w:rsidRDefault="00000000">
      <w:r>
        <w:t xml:space="preserve">Sometimes we don’t want </w:t>
      </w:r>
      <w:proofErr w:type="gramStart"/>
      <w:r>
        <w:t>retry</w:t>
      </w:r>
      <w:proofErr w:type="gramEnd"/>
      <w:r>
        <w:t xml:space="preserve"> in specific scenarios, for e.g. when data </w:t>
      </w:r>
      <w:proofErr w:type="gramStart"/>
      <w:r>
        <w:t>format is</w:t>
      </w:r>
      <w:proofErr w:type="gramEnd"/>
      <w:r>
        <w:t xml:space="preserve"> </w:t>
      </w:r>
      <w:proofErr w:type="spellStart"/>
      <w:r>
        <w:t>is</w:t>
      </w:r>
      <w:proofErr w:type="spellEnd"/>
      <w:r>
        <w:t xml:space="preserve"> incorrect </w:t>
      </w:r>
    </w:p>
    <w:p w14:paraId="52365B7C" w14:textId="77777777" w:rsidR="00CE570B" w:rsidRDefault="00000000" w:rsidP="006A4953">
      <w:pPr>
        <w:pStyle w:val="Heading1"/>
      </w:pPr>
      <w:bookmarkStart w:id="51" w:name="_e0z3bv38igks" w:colFirst="0" w:colLast="0"/>
      <w:bookmarkEnd w:id="51"/>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proofErr w:type="gramStart"/>
      <w:r>
        <w:t>So</w:t>
      </w:r>
      <w:proofErr w:type="gramEnd"/>
      <w:r>
        <w:t xml:space="preserve"> we will initiate </w:t>
      </w:r>
      <w:proofErr w:type="gramStart"/>
      <w:r>
        <w:t>producer</w:t>
      </w:r>
      <w:proofErr w:type="gramEnd"/>
      <w:r>
        <w:t xml:space="preserve">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@SpringBootTest</w:t>
      </w:r>
      <w:proofErr w:type="gramEnd"/>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topics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w:t>
      </w:r>
      <w:proofErr w:type="gramEnd"/>
      <w:r>
        <w:rPr>
          <w:rFonts w:ascii="Courier New" w:eastAsia="Courier New" w:hAnsi="Courier New" w:cs="Courier New"/>
          <w:i/>
          <w:color w:val="98C379"/>
          <w:sz w:val="18"/>
          <w:szCs w:val="18"/>
        </w:rPr>
        <w:t>library-</w:t>
      </w:r>
      <w:proofErr w:type="gramStart"/>
      <w:r>
        <w:rPr>
          <w:rFonts w:ascii="Courier New" w:eastAsia="Courier New" w:hAnsi="Courier New" w:cs="Courier New"/>
          <w:i/>
          <w:color w:val="98C379"/>
          <w:sz w:val="18"/>
          <w:szCs w:val="18"/>
        </w:rPr>
        <w:t>events"</w:t>
      </w:r>
      <w:r>
        <w:rPr>
          <w:rFonts w:ascii="Courier New" w:eastAsia="Courier New" w:hAnsi="Courier New" w:cs="Courier New"/>
          <w:i/>
          <w:color w:val="ABB2BF"/>
          <w:sz w:val="18"/>
          <w:szCs w:val="18"/>
        </w:rPr>
        <w:t>}</w:t>
      </w:r>
      <w:proofErr w:type="gramEnd"/>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properties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producer.bootstrap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consumer.bootstrap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i/>
          <w:color w:val="E5C07B"/>
          <w:sz w:val="18"/>
          <w:szCs w:val="18"/>
        </w:rPr>
        <w:t>LibraryEventsConsumerIntegrationTest</w:t>
      </w:r>
      <w:proofErr w:type="spellEnd"/>
      <w:r>
        <w:rPr>
          <w:rFonts w:ascii="Courier New" w:eastAsia="Courier New" w:hAnsi="Courier New" w:cs="Courier New"/>
          <w:i/>
          <w:color w:val="E5C07B"/>
          <w:sz w:val="18"/>
          <w:szCs w:val="18"/>
        </w:rPr>
        <w:t xml:space="preserve"> </w:t>
      </w:r>
      <w:r>
        <w:rPr>
          <w:rFonts w:ascii="Courier New" w:eastAsia="Courier New" w:hAnsi="Courier New" w:cs="Courier New"/>
          <w:i/>
          <w:color w:val="ABB2BF"/>
          <w:sz w:val="18"/>
          <w:szCs w:val="18"/>
        </w:rPr>
        <w:t>{</w:t>
      </w:r>
    </w:p>
    <w:p w14:paraId="41330965" w14:textId="77777777" w:rsidR="00CE570B" w:rsidRDefault="00000000">
      <w:pPr>
        <w:spacing w:before="0"/>
      </w:pPr>
      <w:proofErr w:type="spellStart"/>
      <w:r>
        <w:rPr>
          <w:rFonts w:ascii="Courier New" w:eastAsia="Courier New" w:hAnsi="Courier New" w:cs="Courier New"/>
          <w:i/>
          <w:color w:val="E5C07B"/>
          <w:sz w:val="18"/>
          <w:szCs w:val="18"/>
        </w:rPr>
        <w:t>SpringBootTest</w:t>
      </w:r>
      <w:proofErr w:type="spellEnd"/>
      <w:r>
        <w:rPr>
          <w:rFonts w:ascii="Courier New" w:eastAsia="Courier New" w:hAnsi="Courier New" w:cs="Courier New"/>
          <w:i/>
          <w:color w:val="E5C07B"/>
          <w:sz w:val="18"/>
          <w:szCs w:val="18"/>
        </w:rPr>
        <w:t xml:space="preserve"> </w:t>
      </w:r>
      <w:r>
        <w:t>For marking it as spring boot test</w:t>
      </w:r>
    </w:p>
    <w:p w14:paraId="5DFC3A90" w14:textId="77777777" w:rsidR="00CE570B" w:rsidRDefault="00000000">
      <w:pPr>
        <w:spacing w:before="0"/>
      </w:pPr>
      <w:proofErr w:type="spellStart"/>
      <w:r>
        <w:rPr>
          <w:rFonts w:ascii="Courier New" w:eastAsia="Courier New" w:hAnsi="Courier New" w:cs="Courier New"/>
          <w:i/>
          <w:color w:val="E5C07B"/>
          <w:sz w:val="18"/>
          <w:szCs w:val="18"/>
        </w:rPr>
        <w:t>EmbeddedKafka</w:t>
      </w:r>
      <w:proofErr w:type="spellEnd"/>
      <w:r>
        <w:rPr>
          <w:rFonts w:ascii="Courier New" w:eastAsia="Courier New" w:hAnsi="Courier New" w:cs="Courier New"/>
          <w:i/>
          <w:color w:val="E5C07B"/>
          <w:sz w:val="18"/>
          <w:szCs w:val="18"/>
        </w:rPr>
        <w:t xml:space="preserve"> </w:t>
      </w:r>
      <w:r>
        <w:t>For providing topics</w:t>
      </w:r>
    </w:p>
    <w:p w14:paraId="305F931C" w14:textId="77777777" w:rsidR="00CE570B" w:rsidRDefault="00000000">
      <w:pPr>
        <w:spacing w:before="0"/>
      </w:pPr>
      <w:proofErr w:type="spellStart"/>
      <w:r>
        <w:rPr>
          <w:rFonts w:ascii="Courier New" w:eastAsia="Courier New" w:hAnsi="Courier New" w:cs="Courier New"/>
          <w:i/>
          <w:color w:val="E5C07B"/>
          <w:sz w:val="18"/>
          <w:szCs w:val="18"/>
        </w:rPr>
        <w:t>TestPropertySource</w:t>
      </w:r>
      <w:proofErr w:type="spellEnd"/>
      <w:r>
        <w:rPr>
          <w:rFonts w:ascii="Courier New" w:eastAsia="Courier New" w:hAnsi="Courier New" w:cs="Courier New"/>
          <w:i/>
          <w:color w:val="E5C07B"/>
          <w:sz w:val="18"/>
          <w:szCs w:val="18"/>
        </w:rPr>
        <w:t xml:space="preserve"> </w:t>
      </w:r>
      <w:r>
        <w:t xml:space="preserve">Overwrite the </w:t>
      </w:r>
      <w:proofErr w:type="spellStart"/>
      <w:r>
        <w:t>kafka</w:t>
      </w:r>
      <w:proofErr w:type="spellEnd"/>
      <w:r>
        <w:t xml:space="preserve"> producer and consumer config read from properties file with embedded </w:t>
      </w:r>
      <w:proofErr w:type="spellStart"/>
      <w:r>
        <w:t>kafka</w:t>
      </w:r>
      <w:proofErr w:type="spellEnd"/>
    </w:p>
    <w:p w14:paraId="5D9B691E" w14:textId="77777777" w:rsidR="00CE570B" w:rsidRDefault="00CE570B">
      <w:pPr>
        <w:spacing w:before="0"/>
      </w:pPr>
    </w:p>
    <w:p w14:paraId="2E1C9CD6" w14:textId="77777777" w:rsidR="00CE570B" w:rsidRDefault="00000000">
      <w:pPr>
        <w:spacing w:before="0"/>
      </w:pPr>
      <w:r>
        <w:t xml:space="preserve">Then for sending message embedded </w:t>
      </w:r>
      <w:proofErr w:type="spellStart"/>
      <w:r>
        <w:t>kafka</w:t>
      </w:r>
      <w:proofErr w:type="spellEnd"/>
      <w:r>
        <w:t xml:space="preserve"> broker and </w:t>
      </w:r>
      <w:proofErr w:type="gramStart"/>
      <w:r>
        <w:t>template  is</w:t>
      </w:r>
      <w:proofErr w:type="gramEnd"/>
      <w:r>
        <w:t xml:space="preserve">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EmbeddedKafkaBroker</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embeddedKafkaBroker</w:t>
      </w:r>
      <w:proofErr w:type="spellEnd"/>
      <w:r>
        <w:rPr>
          <w:rFonts w:ascii="Courier New" w:eastAsia="Courier New" w:hAnsi="Courier New" w:cs="Courier New"/>
          <w:color w:val="ABB2BF"/>
        </w:rPr>
        <w:t>;</w:t>
      </w:r>
      <w:proofErr w:type="gramEnd"/>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KafkaTemplate</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E06C75"/>
        </w:rPr>
        <w:t>kafkaTemplate</w:t>
      </w:r>
      <w:proofErr w:type="spellEnd"/>
      <w:r>
        <w:rPr>
          <w:rFonts w:ascii="Courier New" w:eastAsia="Courier New" w:hAnsi="Courier New" w:cs="Courier New"/>
          <w:color w:val="ABB2BF"/>
        </w:rPr>
        <w:t>;</w:t>
      </w:r>
      <w:proofErr w:type="gramEnd"/>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proofErr w:type="spellStart"/>
      <w:proofErr w:type="gram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r>
        <w:t xml:space="preserve"> So</w:t>
      </w:r>
      <w:proofErr w:type="gramEnd"/>
      <w:r>
        <w:t xml:space="preserve">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endpointRegistry</w:t>
      </w:r>
      <w:proofErr w:type="spellEnd"/>
      <w:r>
        <w:rPr>
          <w:rFonts w:ascii="Courier New" w:eastAsia="Courier New" w:hAnsi="Courier New" w:cs="Courier New"/>
          <w:color w:val="ABB2BF"/>
        </w:rPr>
        <w:t>;</w:t>
      </w:r>
      <w:proofErr w:type="gramEnd"/>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proofErr w:type="gramStart"/>
      <w:r>
        <w:rPr>
          <w:rFonts w:ascii="Courier New" w:eastAsia="Courier New" w:hAnsi="Courier New" w:cs="Courier New"/>
          <w:i/>
          <w:color w:val="E5C07B"/>
        </w:rPr>
        <w:t>@BeforeEach</w:t>
      </w:r>
      <w:proofErr w:type="gramEnd"/>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proofErr w:type="spellStart"/>
      <w:proofErr w:type="gramStart"/>
      <w:r>
        <w:rPr>
          <w:rFonts w:ascii="Courier New" w:eastAsia="Courier New" w:hAnsi="Courier New" w:cs="Courier New"/>
          <w:color w:val="61AFEF"/>
        </w:rPr>
        <w:t>setUp</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68"/>
      <w:footerReference w:type="default" r:id="rId69"/>
      <w:headerReference w:type="first" r:id="rId70"/>
      <w:footerReference w:type="first" r:id="rId71"/>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A94D9D" w14:textId="77777777" w:rsidR="006B1585" w:rsidRDefault="006B1585">
      <w:pPr>
        <w:spacing w:before="0" w:after="0" w:line="240" w:lineRule="auto"/>
      </w:pPr>
      <w:r>
        <w:separator/>
      </w:r>
    </w:p>
  </w:endnote>
  <w:endnote w:type="continuationSeparator" w:id="0">
    <w:p w14:paraId="48129C0E" w14:textId="77777777" w:rsidR="006B1585" w:rsidRDefault="006B15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Light">
    <w:charset w:val="00"/>
    <w:family w:val="auto"/>
    <w:pitch w:val="default"/>
    <w:embedRegular r:id="rId1" w:fontKey="{BDD5768D-BCDC-4AF5-8A13-E45F69EB3E30}"/>
    <w:embedBold r:id="rId2" w:fontKey="{6EC5F3E0-2995-4557-9D70-6C721ED8AEEB}"/>
    <w:embedItalic r:id="rId3" w:fontKey="{1E77E816-FEE9-4683-B0CA-2EECDE4C67FE}"/>
    <w:embedBoldItalic r:id="rId4" w:fontKey="{D12C1005-F81A-4BA8-9EDC-AEE920A7E7A6}"/>
  </w:font>
  <w:font w:name="Trebuchet MS">
    <w:panose1 w:val="020B0603020202020204"/>
    <w:charset w:val="00"/>
    <w:family w:val="swiss"/>
    <w:pitch w:val="variable"/>
    <w:sig w:usb0="00000687" w:usb1="00000000" w:usb2="00000000" w:usb3="00000000" w:csb0="0000009F" w:csb1="00000000"/>
    <w:embedRegular r:id="rId5" w:fontKey="{65960EA2-2E54-4415-9DED-361D071ABD23}"/>
    <w:embedItalic r:id="rId6" w:fontKey="{E50CC6B9-4DB7-4B3D-9D76-7961B9875B02}"/>
  </w:font>
  <w:font w:name="Comfortaa Medium">
    <w:charset w:val="00"/>
    <w:family w:val="auto"/>
    <w:pitch w:val="default"/>
    <w:embedRegular r:id="rId7" w:fontKey="{6766C9E3-7B09-49F7-8E1D-84EAEFEFDB6F}"/>
    <w:embedItalic r:id="rId8" w:fontKey="{C3DFEFA2-72C3-4DDD-A1CC-67875280F0F3}"/>
  </w:font>
  <w:font w:name="Proxima Nova">
    <w:charset w:val="00"/>
    <w:family w:val="auto"/>
    <w:pitch w:val="default"/>
    <w:embedRegular r:id="rId9" w:fontKey="{D983912F-0025-4DE8-B031-624E1344E32D}"/>
    <w:embedBold r:id="rId10" w:fontKey="{54DB0301-8D8E-4FCB-8362-1ECEC9734CD6}"/>
  </w:font>
  <w:font w:name="Lexend">
    <w:charset w:val="00"/>
    <w:family w:val="auto"/>
    <w:pitch w:val="default"/>
    <w:embedRegular r:id="rId11" w:fontKey="{F174A136-C6F2-47C8-BDA1-D1EC21F92E76}"/>
    <w:embedBold r:id="rId12" w:fontKey="{1C8B651B-B9FB-455A-B312-E5F8F412309C}"/>
  </w:font>
  <w:font w:name="Cambria">
    <w:panose1 w:val="02040503050406030204"/>
    <w:charset w:val="00"/>
    <w:family w:val="roman"/>
    <w:pitch w:val="variable"/>
    <w:sig w:usb0="E00006FF" w:usb1="420024FF" w:usb2="02000000" w:usb3="00000000" w:csb0="0000019F" w:csb1="00000000"/>
    <w:embedRegular r:id="rId13" w:fontKey="{B01BBE46-B38F-4707-842D-4257F8BA5EAA}"/>
  </w:font>
  <w:font w:name="Segoe UI Emoji">
    <w:panose1 w:val="020B0502040204020203"/>
    <w:charset w:val="00"/>
    <w:family w:val="swiss"/>
    <w:pitch w:val="variable"/>
    <w:sig w:usb0="00000003" w:usb1="02000000" w:usb2="08000000" w:usb3="00000000" w:csb0="00000001" w:csb1="00000000"/>
    <w:embedBold r:id="rId14" w:fontKey="{3A9AB67C-D429-4280-9130-AAD9ED189990}"/>
  </w:font>
  <w:font w:name="Nunito">
    <w:charset w:val="00"/>
    <w:family w:val="auto"/>
    <w:pitch w:val="variable"/>
    <w:sig w:usb0="A00002FF" w:usb1="5000204B" w:usb2="00000000" w:usb3="00000000" w:csb0="00000197" w:csb1="00000000"/>
    <w:embedRegular r:id="rId15" w:fontKey="{8947C314-1E85-40B4-8E38-80ED90ED73EB}"/>
  </w:font>
  <w:font w:name="Roboto">
    <w:charset w:val="00"/>
    <w:family w:val="auto"/>
    <w:pitch w:val="variable"/>
    <w:sig w:usb0="E0000AFF" w:usb1="5000217F" w:usb2="00000021" w:usb3="00000000" w:csb0="0000019F" w:csb1="00000000"/>
    <w:embedRegular r:id="rId16" w:fontKey="{09FD7607-1207-4B51-B09D-6E02204ACA91}"/>
  </w:font>
  <w:font w:name="Roboto Mono">
    <w:charset w:val="00"/>
    <w:family w:val="modern"/>
    <w:pitch w:val="fixed"/>
    <w:sig w:usb0="E00002FF" w:usb1="1000205B" w:usb2="00000020" w:usb3="00000000" w:csb0="0000019F" w:csb1="00000000"/>
    <w:embedRegular r:id="rId17" w:fontKey="{3CCE9887-2D0C-468A-B0B3-6FD2F63FFE46}"/>
  </w:font>
  <w:font w:name="Calibri">
    <w:panose1 w:val="020F0502020204030204"/>
    <w:charset w:val="00"/>
    <w:family w:val="swiss"/>
    <w:pitch w:val="variable"/>
    <w:sig w:usb0="E4002EFF" w:usb1="C200247B" w:usb2="00000009" w:usb3="00000000" w:csb0="000001FF" w:csb1="00000000"/>
    <w:embedRegular r:id="rId18" w:fontKey="{FE6C3CF5-7ACC-45C5-A9DE-9D2C0D9FD3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F8D436" w14:textId="77777777" w:rsidR="006B1585" w:rsidRDefault="006B1585">
      <w:pPr>
        <w:spacing w:before="0" w:after="0" w:line="240" w:lineRule="auto"/>
      </w:pPr>
      <w:r>
        <w:separator/>
      </w:r>
    </w:p>
  </w:footnote>
  <w:footnote w:type="continuationSeparator" w:id="0">
    <w:p w14:paraId="13A7DA9B" w14:textId="77777777" w:rsidR="006B1585" w:rsidRDefault="006B158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20EC6"/>
    <w:multiLevelType w:val="multilevel"/>
    <w:tmpl w:val="F3D25D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9A0BE1"/>
    <w:multiLevelType w:val="multilevel"/>
    <w:tmpl w:val="B7305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A26E97"/>
    <w:multiLevelType w:val="multilevel"/>
    <w:tmpl w:val="E27EC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2531D3"/>
    <w:multiLevelType w:val="hybridMultilevel"/>
    <w:tmpl w:val="425080B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863734"/>
    <w:multiLevelType w:val="multilevel"/>
    <w:tmpl w:val="13E2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22"/>
  </w:num>
  <w:num w:numId="2" w16cid:durableId="1987657869">
    <w:abstractNumId w:val="25"/>
  </w:num>
  <w:num w:numId="3" w16cid:durableId="1788624957">
    <w:abstractNumId w:val="29"/>
  </w:num>
  <w:num w:numId="4" w16cid:durableId="2034964379">
    <w:abstractNumId w:val="23"/>
  </w:num>
  <w:num w:numId="5" w16cid:durableId="1404448723">
    <w:abstractNumId w:val="6"/>
  </w:num>
  <w:num w:numId="6" w16cid:durableId="1469587033">
    <w:abstractNumId w:val="13"/>
  </w:num>
  <w:num w:numId="7" w16cid:durableId="2133359346">
    <w:abstractNumId w:val="9"/>
  </w:num>
  <w:num w:numId="8" w16cid:durableId="1326743037">
    <w:abstractNumId w:val="10"/>
  </w:num>
  <w:num w:numId="9" w16cid:durableId="202719274">
    <w:abstractNumId w:val="0"/>
  </w:num>
  <w:num w:numId="10" w16cid:durableId="1872064092">
    <w:abstractNumId w:val="21"/>
  </w:num>
  <w:num w:numId="11" w16cid:durableId="826016230">
    <w:abstractNumId w:val="11"/>
  </w:num>
  <w:num w:numId="12" w16cid:durableId="821313615">
    <w:abstractNumId w:val="24"/>
  </w:num>
  <w:num w:numId="13" w16cid:durableId="1581284178">
    <w:abstractNumId w:val="16"/>
  </w:num>
  <w:num w:numId="14" w16cid:durableId="1989090735">
    <w:abstractNumId w:val="32"/>
  </w:num>
  <w:num w:numId="15" w16cid:durableId="1719233880">
    <w:abstractNumId w:val="5"/>
  </w:num>
  <w:num w:numId="16" w16cid:durableId="1889489783">
    <w:abstractNumId w:val="2"/>
  </w:num>
  <w:num w:numId="17" w16cid:durableId="2101487598">
    <w:abstractNumId w:val="3"/>
  </w:num>
  <w:num w:numId="18" w16cid:durableId="2004164309">
    <w:abstractNumId w:val="30"/>
  </w:num>
  <w:num w:numId="19" w16cid:durableId="2111926275">
    <w:abstractNumId w:val="1"/>
  </w:num>
  <w:num w:numId="20" w16cid:durableId="1928416731">
    <w:abstractNumId w:val="33"/>
  </w:num>
  <w:num w:numId="21" w16cid:durableId="255334465">
    <w:abstractNumId w:val="18"/>
  </w:num>
  <w:num w:numId="22" w16cid:durableId="1511947637">
    <w:abstractNumId w:val="28"/>
  </w:num>
  <w:num w:numId="23" w16cid:durableId="202332226">
    <w:abstractNumId w:val="15"/>
  </w:num>
  <w:num w:numId="24" w16cid:durableId="1796872658">
    <w:abstractNumId w:val="12"/>
  </w:num>
  <w:num w:numId="25" w16cid:durableId="946733293">
    <w:abstractNumId w:val="20"/>
  </w:num>
  <w:num w:numId="26" w16cid:durableId="1088581483">
    <w:abstractNumId w:val="27"/>
  </w:num>
  <w:num w:numId="27" w16cid:durableId="1794059221">
    <w:abstractNumId w:val="7"/>
  </w:num>
  <w:num w:numId="28" w16cid:durableId="1727603962">
    <w:abstractNumId w:val="14"/>
  </w:num>
  <w:num w:numId="29" w16cid:durableId="1254900999">
    <w:abstractNumId w:val="17"/>
  </w:num>
  <w:num w:numId="30" w16cid:durableId="311445081">
    <w:abstractNumId w:val="8"/>
  </w:num>
  <w:num w:numId="31" w16cid:durableId="497234542">
    <w:abstractNumId w:val="26"/>
  </w:num>
  <w:num w:numId="32" w16cid:durableId="1704135663">
    <w:abstractNumId w:val="19"/>
  </w:num>
  <w:num w:numId="33" w16cid:durableId="1148133812">
    <w:abstractNumId w:val="4"/>
  </w:num>
  <w:num w:numId="34" w16cid:durableId="175547132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0295F"/>
    <w:rsid w:val="00031506"/>
    <w:rsid w:val="00036892"/>
    <w:rsid w:val="000E4DD2"/>
    <w:rsid w:val="000F3892"/>
    <w:rsid w:val="00101892"/>
    <w:rsid w:val="001F28FF"/>
    <w:rsid w:val="00210195"/>
    <w:rsid w:val="002A782A"/>
    <w:rsid w:val="002D176C"/>
    <w:rsid w:val="002F3483"/>
    <w:rsid w:val="00331DE7"/>
    <w:rsid w:val="00374818"/>
    <w:rsid w:val="004F0CC6"/>
    <w:rsid w:val="00507EC7"/>
    <w:rsid w:val="00567AD9"/>
    <w:rsid w:val="005A797E"/>
    <w:rsid w:val="005C114F"/>
    <w:rsid w:val="005E1034"/>
    <w:rsid w:val="00601D76"/>
    <w:rsid w:val="00650CD1"/>
    <w:rsid w:val="00661956"/>
    <w:rsid w:val="00671649"/>
    <w:rsid w:val="006A4953"/>
    <w:rsid w:val="006B0F91"/>
    <w:rsid w:val="006B1585"/>
    <w:rsid w:val="006D417A"/>
    <w:rsid w:val="00722233"/>
    <w:rsid w:val="0073408D"/>
    <w:rsid w:val="007346ED"/>
    <w:rsid w:val="007E400F"/>
    <w:rsid w:val="007F4379"/>
    <w:rsid w:val="00881DD7"/>
    <w:rsid w:val="00893E30"/>
    <w:rsid w:val="008C52BD"/>
    <w:rsid w:val="009561BD"/>
    <w:rsid w:val="009C4FF9"/>
    <w:rsid w:val="00A37B81"/>
    <w:rsid w:val="00A44074"/>
    <w:rsid w:val="00AC5022"/>
    <w:rsid w:val="00B40522"/>
    <w:rsid w:val="00B54838"/>
    <w:rsid w:val="00B73B11"/>
    <w:rsid w:val="00BD045E"/>
    <w:rsid w:val="00CE570B"/>
    <w:rsid w:val="00D87CB9"/>
    <w:rsid w:val="00DB670D"/>
    <w:rsid w:val="00E47C07"/>
    <w:rsid w:val="00E63D82"/>
    <w:rsid w:val="00F50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A4953"/>
    <w:pPr>
      <w:keepNext/>
      <w:keepLines/>
      <w:spacing w:before="480"/>
      <w:outlineLvl w:val="0"/>
    </w:pPr>
    <w:rPr>
      <w:b/>
      <w:color w:val="039BE5"/>
      <w:sz w:val="48"/>
      <w:szCs w:val="48"/>
    </w:rPr>
  </w:style>
  <w:style w:type="paragraph" w:styleId="Heading2">
    <w:name w:val="heading 2"/>
    <w:basedOn w:val="Normal"/>
    <w:next w:val="Normal"/>
    <w:uiPriority w:val="9"/>
    <w:unhideWhenUsed/>
    <w:qFormat/>
    <w:rsid w:val="006A4953"/>
    <w:pPr>
      <w:keepNext/>
      <w:keepLines/>
      <w:ind w:left="0" w:firstLine="0"/>
      <w:outlineLvl w:val="1"/>
    </w:pPr>
    <w:rPr>
      <w:b/>
      <w:color w:val="38761D"/>
      <w:sz w:val="40"/>
      <w:szCs w:val="40"/>
    </w:rPr>
  </w:style>
  <w:style w:type="paragraph" w:styleId="Heading3">
    <w:name w:val="heading 3"/>
    <w:basedOn w:val="Normal"/>
    <w:next w:val="Normal"/>
    <w:uiPriority w:val="9"/>
    <w:unhideWhenUsed/>
    <w:qFormat/>
    <w:rsid w:val="006A4953"/>
    <w:pPr>
      <w:keepNext/>
      <w:keepLines/>
      <w:outlineLvl w:val="2"/>
    </w:pPr>
    <w:rPr>
      <w:b/>
      <w:bCs/>
      <w:i/>
      <w:color w:val="31849B" w:themeColor="accent5" w:themeShade="BF"/>
      <w:sz w:val="32"/>
      <w:szCs w:val="32"/>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link w:val="SubtitleChar"/>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Code">
    <w:name w:val="Code"/>
    <w:basedOn w:val="Subtitle"/>
    <w:link w:val="CodeChar"/>
    <w:qFormat/>
    <w:rsid w:val="00F505F0"/>
  </w:style>
  <w:style w:type="character" w:customStyle="1" w:styleId="SubtitleChar">
    <w:name w:val="Subtitle Char"/>
    <w:basedOn w:val="DefaultParagraphFont"/>
    <w:link w:val="Subtitle"/>
    <w:uiPriority w:val="11"/>
    <w:rsid w:val="00F505F0"/>
    <w:rPr>
      <w:rFonts w:ascii="Comfortaa Medium" w:eastAsia="Comfortaa Medium" w:hAnsi="Comfortaa Medium" w:cs="Comfortaa Medium"/>
      <w:i/>
      <w:color w:val="CC4125"/>
    </w:rPr>
  </w:style>
  <w:style w:type="character" w:customStyle="1" w:styleId="CodeChar">
    <w:name w:val="Code Char"/>
    <w:basedOn w:val="SubtitleChar"/>
    <w:link w:val="Code"/>
    <w:rsid w:val="00F505F0"/>
    <w:rPr>
      <w:rFonts w:ascii="Comfortaa Medium" w:eastAsia="Comfortaa Medium" w:hAnsi="Comfortaa Medium" w:cs="Comfortaa Medium"/>
      <w:i/>
      <w:color w:val="CC4125"/>
    </w:rPr>
  </w:style>
  <w:style w:type="paragraph" w:styleId="ListParagraph">
    <w:name w:val="List Paragraph"/>
    <w:basedOn w:val="Normal"/>
    <w:uiPriority w:val="34"/>
    <w:qFormat/>
    <w:rsid w:val="00B73B11"/>
    <w:pPr>
      <w:contextualSpacing/>
    </w:pPr>
  </w:style>
  <w:style w:type="paragraph" w:customStyle="1" w:styleId="Important">
    <w:name w:val="Important"/>
    <w:basedOn w:val="Normal"/>
    <w:link w:val="ImportantChar"/>
    <w:qFormat/>
    <w:rsid w:val="00893E30"/>
    <w:pPr>
      <w:ind w:left="360" w:firstLine="0"/>
    </w:pPr>
    <w:rPr>
      <w:color w:val="EE0000"/>
    </w:rPr>
  </w:style>
  <w:style w:type="character" w:customStyle="1" w:styleId="ImportantChar">
    <w:name w:val="Important Char"/>
    <w:basedOn w:val="DefaultParagraphFont"/>
    <w:link w:val="Important"/>
    <w:rsid w:val="00893E30"/>
    <w:rPr>
      <w:color w:val="EE0000"/>
    </w:rPr>
  </w:style>
  <w:style w:type="character" w:styleId="Strong">
    <w:name w:val="Strong"/>
    <w:basedOn w:val="DefaultParagraphFont"/>
    <w:uiPriority w:val="22"/>
    <w:qFormat/>
    <w:rsid w:val="001F28FF"/>
    <w:rPr>
      <w:b/>
      <w:bCs/>
    </w:rPr>
  </w:style>
  <w:style w:type="paragraph" w:styleId="NormalWeb">
    <w:name w:val="Normal (Web)"/>
    <w:basedOn w:val="Normal"/>
    <w:uiPriority w:val="99"/>
    <w:semiHidden/>
    <w:unhideWhenUsed/>
    <w:rsid w:val="001F28FF"/>
    <w:pPr>
      <w:spacing w:before="100" w:beforeAutospacing="1" w:after="100" w:afterAutospacing="1" w:line="240" w:lineRule="auto"/>
      <w:ind w:left="0" w:firstLine="0"/>
    </w:pPr>
    <w:rPr>
      <w:rFonts w:ascii="Times New Roman" w:eastAsia="Times New Roman" w:hAnsi="Times New Roman" w:cs="Times New Roman"/>
      <w:lang w:val="en-IN"/>
    </w:rPr>
  </w:style>
  <w:style w:type="character" w:styleId="HTMLCode">
    <w:name w:val="HTML Code"/>
    <w:basedOn w:val="DefaultParagraphFont"/>
    <w:uiPriority w:val="99"/>
    <w:semiHidden/>
    <w:unhideWhenUsed/>
    <w:rsid w:val="001F28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localhost:8080/emai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8080/emai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895</TotalTime>
  <Pages>1</Pages>
  <Words>8933</Words>
  <Characters>50923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17</cp:revision>
  <dcterms:created xsi:type="dcterms:W3CDTF">2025-08-31T15:05:00Z</dcterms:created>
  <dcterms:modified xsi:type="dcterms:W3CDTF">2025-09-07T05:51:00Z</dcterms:modified>
</cp:coreProperties>
</file>